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471A94" w14:textId="77777777" w:rsidR="009C4CA9" w:rsidRDefault="009C4CA9">
      <w:pPr>
        <w:pStyle w:val="Cm"/>
        <w:spacing w:after="240"/>
        <w:jc w:val="center"/>
        <w:rPr>
          <w:rFonts w:ascii="Caveat" w:eastAsia="Caveat" w:hAnsi="Caveat" w:cs="Caveat"/>
          <w:b/>
          <w:sz w:val="40"/>
          <w:szCs w:val="40"/>
        </w:rPr>
      </w:pPr>
      <w:bookmarkStart w:id="0" w:name="_heading=h.itzbr7u6as1m" w:colFirst="0" w:colLast="0"/>
      <w:bookmarkEnd w:id="0"/>
    </w:p>
    <w:p w14:paraId="55D37CD3" w14:textId="77777777" w:rsidR="009C4CA9" w:rsidRDefault="009C4CA9">
      <w:pPr>
        <w:pStyle w:val="Cm"/>
        <w:spacing w:after="240"/>
        <w:jc w:val="center"/>
        <w:rPr>
          <w:rFonts w:ascii="Caveat" w:eastAsia="Caveat" w:hAnsi="Caveat" w:cs="Caveat"/>
          <w:b/>
          <w:sz w:val="40"/>
          <w:szCs w:val="40"/>
        </w:rPr>
      </w:pPr>
    </w:p>
    <w:p w14:paraId="2D689B6C" w14:textId="77777777" w:rsidR="009C4CA9" w:rsidRDefault="00000000">
      <w:pPr>
        <w:pStyle w:val="Cm"/>
        <w:spacing w:after="240"/>
        <w:jc w:val="center"/>
        <w:rPr>
          <w:rFonts w:ascii="Caveat" w:eastAsia="Caveat" w:hAnsi="Caveat" w:cs="Caveat"/>
          <w:b/>
          <w:sz w:val="68"/>
          <w:szCs w:val="68"/>
        </w:rPr>
      </w:pPr>
      <w:r>
        <w:rPr>
          <w:rFonts w:ascii="Caveat" w:eastAsia="Caveat" w:hAnsi="Caveat" w:cs="Caveat"/>
          <w:b/>
          <w:sz w:val="40"/>
          <w:szCs w:val="40"/>
        </w:rPr>
        <w:t>„</w:t>
      </w:r>
      <w:proofErr w:type="spellStart"/>
      <w:r>
        <w:rPr>
          <w:rFonts w:ascii="Caveat" w:eastAsia="Caveat" w:hAnsi="Caveat" w:cs="Caveat"/>
          <w:b/>
          <w:sz w:val="40"/>
          <w:szCs w:val="40"/>
        </w:rPr>
        <w:t>Legyetek</w:t>
      </w:r>
      <w:proofErr w:type="spellEnd"/>
      <w:r>
        <w:rPr>
          <w:rFonts w:ascii="Caveat" w:eastAsia="Caveat" w:hAnsi="Caveat" w:cs="Caveat"/>
          <w:b/>
          <w:sz w:val="40"/>
          <w:szCs w:val="40"/>
        </w:rPr>
        <w:t xml:space="preserve"> … a </w:t>
      </w:r>
      <w:proofErr w:type="spellStart"/>
      <w:r>
        <w:rPr>
          <w:rFonts w:ascii="Caveat" w:eastAsia="Caveat" w:hAnsi="Caveat" w:cs="Caveat"/>
          <w:b/>
          <w:sz w:val="40"/>
          <w:szCs w:val="40"/>
        </w:rPr>
        <w:t>tiszteletadásban</w:t>
      </w:r>
      <w:proofErr w:type="spellEnd"/>
      <w:r>
        <w:rPr>
          <w:rFonts w:ascii="Caveat" w:eastAsia="Caveat" w:hAnsi="Caveat" w:cs="Caveat"/>
          <w:b/>
          <w:sz w:val="40"/>
          <w:szCs w:val="40"/>
        </w:rPr>
        <w:t xml:space="preserve"> </w:t>
      </w:r>
      <w:proofErr w:type="spellStart"/>
      <w:r>
        <w:rPr>
          <w:rFonts w:ascii="Caveat" w:eastAsia="Caveat" w:hAnsi="Caveat" w:cs="Caveat"/>
          <w:b/>
          <w:sz w:val="40"/>
          <w:szCs w:val="40"/>
        </w:rPr>
        <w:t>egymást</w:t>
      </w:r>
      <w:proofErr w:type="spellEnd"/>
      <w:r>
        <w:rPr>
          <w:rFonts w:ascii="Caveat" w:eastAsia="Caveat" w:hAnsi="Caveat" w:cs="Caveat"/>
          <w:b/>
          <w:sz w:val="40"/>
          <w:szCs w:val="40"/>
        </w:rPr>
        <w:t xml:space="preserve"> </w:t>
      </w:r>
      <w:proofErr w:type="spellStart"/>
      <w:r>
        <w:rPr>
          <w:rFonts w:ascii="Caveat" w:eastAsia="Caveat" w:hAnsi="Caveat" w:cs="Caveat"/>
          <w:b/>
          <w:sz w:val="40"/>
          <w:szCs w:val="40"/>
        </w:rPr>
        <w:t>megelőzők</w:t>
      </w:r>
      <w:proofErr w:type="spellEnd"/>
      <w:r>
        <w:rPr>
          <w:rFonts w:ascii="Caveat" w:eastAsia="Caveat" w:hAnsi="Caveat" w:cs="Caveat"/>
          <w:b/>
          <w:sz w:val="40"/>
          <w:szCs w:val="40"/>
        </w:rPr>
        <w:t>.“ (Róm12:10)</w:t>
      </w:r>
    </w:p>
    <w:p w14:paraId="211F3FE0" w14:textId="77777777" w:rsidR="009C4CA9" w:rsidRDefault="009C4CA9">
      <w:pPr>
        <w:jc w:val="center"/>
        <w:rPr>
          <w:rFonts w:ascii="Ink Free" w:eastAsia="Ink Free" w:hAnsi="Ink Free" w:cs="Ink Free"/>
          <w:b/>
          <w:color w:val="2A6099"/>
          <w:sz w:val="36"/>
          <w:szCs w:val="36"/>
        </w:rPr>
      </w:pPr>
    </w:p>
    <w:p w14:paraId="46E22C59" w14:textId="77777777" w:rsidR="009C4CA9" w:rsidRDefault="00000000">
      <w:pPr>
        <w:jc w:val="center"/>
        <w:rPr>
          <w:rFonts w:ascii="Ink Free" w:eastAsia="Ink Free" w:hAnsi="Ink Free" w:cs="Ink Free"/>
          <w:b/>
          <w:color w:val="2A6099"/>
          <w:sz w:val="36"/>
          <w:szCs w:val="36"/>
        </w:rPr>
      </w:pPr>
      <w:proofErr w:type="spellStart"/>
      <w:r>
        <w:rPr>
          <w:rFonts w:ascii="Ink Free" w:eastAsia="Ink Free" w:hAnsi="Ink Free" w:cs="Ink Free"/>
          <w:b/>
          <w:color w:val="2A6099"/>
          <w:sz w:val="36"/>
          <w:szCs w:val="36"/>
        </w:rPr>
        <w:t>Üdvözöljük</w:t>
      </w:r>
      <w:proofErr w:type="spellEnd"/>
      <w:r>
        <w:rPr>
          <w:rFonts w:ascii="Ink Free" w:eastAsia="Ink Free" w:hAnsi="Ink Free" w:cs="Ink Free"/>
          <w:b/>
          <w:color w:val="2A6099"/>
          <w:sz w:val="36"/>
          <w:szCs w:val="36"/>
        </w:rPr>
        <w:t xml:space="preserve"> a </w:t>
      </w:r>
      <w:proofErr w:type="spellStart"/>
      <w:r>
        <w:rPr>
          <w:rFonts w:ascii="Ink Free" w:eastAsia="Ink Free" w:hAnsi="Ink Free" w:cs="Ink Free"/>
          <w:b/>
          <w:color w:val="2A6099"/>
          <w:sz w:val="36"/>
          <w:szCs w:val="36"/>
        </w:rPr>
        <w:t>Körösvölgy</w:t>
      </w:r>
      <w:proofErr w:type="spellEnd"/>
      <w:r>
        <w:rPr>
          <w:rFonts w:ascii="Ink Free" w:eastAsia="Ink Free" w:hAnsi="Ink Free" w:cs="Ink Free"/>
          <w:b/>
          <w:color w:val="2A6099"/>
          <w:sz w:val="36"/>
          <w:szCs w:val="36"/>
        </w:rPr>
        <w:t xml:space="preserve"> </w:t>
      </w:r>
      <w:proofErr w:type="spellStart"/>
      <w:r>
        <w:rPr>
          <w:rFonts w:ascii="Ink Free" w:eastAsia="Ink Free" w:hAnsi="Ink Free" w:cs="Ink Free"/>
          <w:b/>
          <w:color w:val="2A6099"/>
          <w:sz w:val="36"/>
          <w:szCs w:val="36"/>
        </w:rPr>
        <w:t>Üdülőben</w:t>
      </w:r>
      <w:proofErr w:type="spellEnd"/>
      <w:r>
        <w:rPr>
          <w:rFonts w:ascii="Ink Free" w:eastAsia="Ink Free" w:hAnsi="Ink Free" w:cs="Ink Free"/>
          <w:b/>
          <w:color w:val="2A6099"/>
          <w:sz w:val="36"/>
          <w:szCs w:val="36"/>
        </w:rPr>
        <w:t>!</w:t>
      </w:r>
    </w:p>
    <w:p w14:paraId="6DCC201B" w14:textId="77777777" w:rsidR="009C4CA9" w:rsidRDefault="009C4CA9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4AF89A7A" w14:textId="77777777" w:rsidR="009C4CA9" w:rsidRDefault="00000000">
      <w:pPr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Annak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érdekében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hogy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mindenki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kellemesen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és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kényelmesen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tölthesse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idejét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nálunk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kérjük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figyelmesen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olvassa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el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és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tartsa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tiszteletben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az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alábbi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házirendet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3E4B1F19" w14:textId="77777777" w:rsidR="009C4CA9" w:rsidRDefault="00000000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62F4E7AF" w14:textId="77777777" w:rsidR="009C4CA9" w:rsidRDefault="00000000">
      <w:pPr>
        <w:rPr>
          <w:rFonts w:ascii="Ink Free" w:eastAsia="Ink Free" w:hAnsi="Ink Free" w:cs="Ink Free"/>
          <w:b/>
          <w:color w:val="2A6099"/>
          <w:sz w:val="28"/>
          <w:szCs w:val="28"/>
        </w:rPr>
      </w:pPr>
      <w:r>
        <w:rPr>
          <w:rFonts w:ascii="Ink Free" w:eastAsia="Ink Free" w:hAnsi="Ink Free" w:cs="Ink Free"/>
          <w:b/>
          <w:color w:val="2A6099"/>
          <w:sz w:val="28"/>
          <w:szCs w:val="28"/>
        </w:rPr>
        <w:t>1. TELEFONOS ÜGYELET</w:t>
      </w:r>
    </w:p>
    <w:p w14:paraId="68690A1A" w14:textId="77777777" w:rsidR="009C4CA9" w:rsidRDefault="00000000">
      <w:pPr>
        <w:rPr>
          <w:rFonts w:ascii="Times New Roman" w:eastAsia="Times New Roman" w:hAnsi="Times New Roman" w:cs="Times New Roman"/>
          <w:i/>
          <w:color w:val="FF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Elérhetőek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vagyunk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telefonon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hogy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segítsünk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Önnek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20B56602" w14:textId="77777777" w:rsidR="009C4CA9" w:rsidRDefault="00000000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+36 20 543 3976</w:t>
      </w:r>
    </w:p>
    <w:p w14:paraId="6A17170B" w14:textId="77777777" w:rsidR="009C4CA9" w:rsidRDefault="009C4CA9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12DBE34E" w14:textId="77777777" w:rsidR="009C4CA9" w:rsidRDefault="00000000">
      <w:pPr>
        <w:rPr>
          <w:rFonts w:ascii="Ink Free" w:eastAsia="Ink Free" w:hAnsi="Ink Free" w:cs="Ink Free"/>
          <w:b/>
          <w:color w:val="2A6099"/>
          <w:sz w:val="28"/>
          <w:szCs w:val="28"/>
        </w:rPr>
      </w:pPr>
      <w:r>
        <w:rPr>
          <w:rFonts w:ascii="Ink Free" w:eastAsia="Ink Free" w:hAnsi="Ink Free" w:cs="Ink Free"/>
          <w:b/>
          <w:color w:val="2A6099"/>
          <w:sz w:val="28"/>
          <w:szCs w:val="28"/>
        </w:rPr>
        <w:t>2. BEJELENTKEZÉS ÉS KIJELENTKEZÉS</w:t>
      </w:r>
    </w:p>
    <w:p w14:paraId="18ABE6CE" w14:textId="77777777" w:rsidR="009C4CA9" w:rsidRDefault="00000000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Bejelentkezés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Érkezés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napján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14:00-tól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lehetséges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15C21A8C" w14:textId="77777777" w:rsidR="009C4CA9" w:rsidRDefault="00000000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Kijelentkezés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Távozás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napján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legkésőbb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10:00-ig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kérjük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elhagyni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a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szállást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528118B1" w14:textId="77777777" w:rsidR="009C4CA9" w:rsidRDefault="00000000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Minden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érkezés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és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távozás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alkalmával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jelenlévő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kollégánk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biztosítja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a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zökkenőmentes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elhelyezkedést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és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távozást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3D9D221B" w14:textId="77777777" w:rsidR="009C4CA9" w:rsidRDefault="009C4CA9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50323D8D" w14:textId="77777777" w:rsidR="009C4CA9" w:rsidRDefault="00000000">
      <w:pPr>
        <w:rPr>
          <w:rFonts w:ascii="Ink Free" w:eastAsia="Ink Free" w:hAnsi="Ink Free" w:cs="Ink Free"/>
          <w:b/>
          <w:color w:val="2A6099"/>
          <w:sz w:val="28"/>
          <w:szCs w:val="28"/>
        </w:rPr>
      </w:pPr>
      <w:r>
        <w:rPr>
          <w:rFonts w:ascii="Ink Free" w:eastAsia="Ink Free" w:hAnsi="Ink Free" w:cs="Ink Free"/>
          <w:b/>
          <w:color w:val="2A6099"/>
          <w:sz w:val="28"/>
          <w:szCs w:val="28"/>
        </w:rPr>
        <w:t>3. DÍJMENTES WIFI HASZNÁLAT</w:t>
      </w:r>
    </w:p>
    <w:p w14:paraId="32701899" w14:textId="77777777" w:rsidR="009C4CA9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Név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</w:t>
      </w:r>
    </w:p>
    <w:p w14:paraId="116C7F46" w14:textId="77777777" w:rsidR="009C4CA9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Jelszó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Korosvolgy</w:t>
      </w:r>
      <w:proofErr w:type="spellEnd"/>
    </w:p>
    <w:p w14:paraId="0A5B642B" w14:textId="77777777" w:rsidR="009C4CA9" w:rsidRDefault="009C4CA9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6F1E80E3" w14:textId="77777777" w:rsidR="009C4CA9" w:rsidRDefault="00000000">
      <w:pPr>
        <w:rPr>
          <w:rFonts w:ascii="Ink Free" w:eastAsia="Ink Free" w:hAnsi="Ink Free" w:cs="Ink Free"/>
          <w:b/>
          <w:color w:val="2A6099"/>
          <w:sz w:val="28"/>
          <w:szCs w:val="28"/>
        </w:rPr>
      </w:pPr>
      <w:r>
        <w:rPr>
          <w:rFonts w:ascii="Ink Free" w:eastAsia="Ink Free" w:hAnsi="Ink Free" w:cs="Ink Free"/>
          <w:b/>
          <w:color w:val="2A6099"/>
          <w:sz w:val="28"/>
          <w:szCs w:val="28"/>
        </w:rPr>
        <w:t>4. PARKOLÓ</w:t>
      </w:r>
    </w:p>
    <w:p w14:paraId="0043784F" w14:textId="57F4169D" w:rsidR="009C4CA9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Vendégeink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részére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díjmentes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parkolót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biztosítunk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a</w:t>
      </w:r>
      <w:r w:rsidR="00961EF5">
        <w:rPr>
          <w:rFonts w:ascii="Times New Roman" w:eastAsia="Times New Roman" w:hAnsi="Times New Roman" w:cs="Times New Roman"/>
          <w:color w:val="000000"/>
          <w:sz w:val="28"/>
          <w:szCs w:val="28"/>
        </w:rPr>
        <w:t>z</w:t>
      </w:r>
      <w:proofErr w:type="spellEnd"/>
      <w:r w:rsidR="00961EF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961EF5">
        <w:rPr>
          <w:rFonts w:ascii="Times New Roman" w:eastAsia="Times New Roman" w:hAnsi="Times New Roman" w:cs="Times New Roman"/>
          <w:color w:val="000000"/>
          <w:sz w:val="28"/>
          <w:szCs w:val="28"/>
        </w:rPr>
        <w:t>üdülő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melletti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területen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a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biztonságos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és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kényelmes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parkolás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érdekében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376B1B48" w14:textId="77777777" w:rsidR="009C4CA9" w:rsidRDefault="009C4CA9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Times New Roman" w:eastAsia="Times New Roman" w:hAnsi="Times New Roman" w:cs="Times New Roman"/>
          <w:sz w:val="28"/>
          <w:szCs w:val="28"/>
        </w:rPr>
      </w:pPr>
    </w:p>
    <w:p w14:paraId="230275EC" w14:textId="77777777" w:rsidR="009C4CA9" w:rsidRDefault="0000000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658240" behindDoc="0" locked="0" layoutInCell="1" hidden="0" allowOverlap="1" wp14:anchorId="72009C2C" wp14:editId="1C744A2F">
            <wp:simplePos x="0" y="0"/>
            <wp:positionH relativeFrom="column">
              <wp:posOffset>-619124</wp:posOffset>
            </wp:positionH>
            <wp:positionV relativeFrom="paragraph">
              <wp:posOffset>285916</wp:posOffset>
            </wp:positionV>
            <wp:extent cx="7197725" cy="486410"/>
            <wp:effectExtent l="0" t="0" r="0" b="0"/>
            <wp:wrapSquare wrapText="bothSides" distT="0" distB="0" distL="0" distR="0"/>
            <wp:docPr id="1957178642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97725" cy="4864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0729BA7" w14:textId="77777777" w:rsidR="009C4CA9" w:rsidRDefault="009C4CA9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37CA22FF" w14:textId="77777777" w:rsidR="009C4CA9" w:rsidRDefault="009C4CA9">
      <w:pPr>
        <w:rPr>
          <w:rFonts w:ascii="Ink Free" w:eastAsia="Ink Free" w:hAnsi="Ink Free" w:cs="Ink Free"/>
          <w:b/>
          <w:color w:val="2A6099"/>
          <w:sz w:val="28"/>
          <w:szCs w:val="28"/>
        </w:rPr>
      </w:pPr>
    </w:p>
    <w:p w14:paraId="60AD557F" w14:textId="77777777" w:rsidR="009C4CA9" w:rsidRDefault="00000000">
      <w:pPr>
        <w:rPr>
          <w:rFonts w:ascii="Ink Free" w:eastAsia="Ink Free" w:hAnsi="Ink Free" w:cs="Ink Free"/>
          <w:b/>
          <w:color w:val="2A6099"/>
          <w:sz w:val="28"/>
          <w:szCs w:val="28"/>
        </w:rPr>
      </w:pPr>
      <w:r>
        <w:rPr>
          <w:rFonts w:ascii="Ink Free" w:eastAsia="Ink Free" w:hAnsi="Ink Free" w:cs="Ink Free"/>
          <w:b/>
          <w:color w:val="2A6099"/>
          <w:sz w:val="28"/>
          <w:szCs w:val="28"/>
        </w:rPr>
        <w:t>5. TAKARÍTÁS</w:t>
      </w:r>
    </w:p>
    <w:p w14:paraId="74B5C033" w14:textId="77777777" w:rsidR="009C4CA9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Ágynemű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és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törölköző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csere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5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éjt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meghaladó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tartózkodás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esetén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történik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7B9B6746" w14:textId="77777777" w:rsidR="009C4CA9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Amennyiben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napi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takarítást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és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napi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törölköző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cserét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igényel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kérjük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jelezze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felénk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13D5E749" w14:textId="77777777" w:rsidR="009C4CA9" w:rsidRDefault="009C4CA9">
      <w:pPr>
        <w:spacing w:after="0" w:line="240" w:lineRule="auto"/>
        <w:rPr>
          <w:rFonts w:ascii="Ink Free" w:eastAsia="Ink Free" w:hAnsi="Ink Free" w:cs="Ink Free"/>
          <w:b/>
          <w:color w:val="2A6099"/>
          <w:sz w:val="28"/>
          <w:szCs w:val="28"/>
        </w:rPr>
      </w:pPr>
    </w:p>
    <w:p w14:paraId="1016A2EE" w14:textId="77777777" w:rsidR="009C4CA9" w:rsidRDefault="00000000">
      <w:pPr>
        <w:rPr>
          <w:rFonts w:ascii="Ink Free" w:eastAsia="Ink Free" w:hAnsi="Ink Free" w:cs="Ink Free"/>
          <w:b/>
          <w:color w:val="2A6099"/>
          <w:sz w:val="28"/>
          <w:szCs w:val="28"/>
        </w:rPr>
      </w:pPr>
      <w:r>
        <w:rPr>
          <w:rFonts w:ascii="Ink Free" w:eastAsia="Ink Free" w:hAnsi="Ink Free" w:cs="Ink Free"/>
          <w:b/>
          <w:color w:val="2A6099"/>
          <w:sz w:val="28"/>
          <w:szCs w:val="28"/>
        </w:rPr>
        <w:t xml:space="preserve">6. KERTI GRILLEZÉS </w:t>
      </w:r>
    </w:p>
    <w:p w14:paraId="4F753BE8" w14:textId="77777777" w:rsidR="009C4CA9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Amennyiben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grillezésre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támad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kedve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biztosítjuk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a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kerti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grillezéshez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szükséges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eszközöket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mely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szándékot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előre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kérjük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jelezni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14:paraId="5F881D01" w14:textId="77777777" w:rsidR="009C4CA9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A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grillező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eszközöket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kiskorú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csak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felnőtt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kíséretében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a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kísérő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felnőtt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felelősségére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használhatja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 </w:t>
      </w:r>
    </w:p>
    <w:p w14:paraId="03CD9485" w14:textId="0A120352" w:rsidR="009C4CA9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Grillező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eszközöket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ideértve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a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nyílt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láng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/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tűz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használatát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is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csak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a</w:t>
      </w:r>
      <w:r w:rsidR="00961EF5">
        <w:rPr>
          <w:rFonts w:ascii="Times New Roman" w:eastAsia="Times New Roman" w:hAnsi="Times New Roman" w:cs="Times New Roman"/>
          <w:color w:val="000000"/>
          <w:sz w:val="28"/>
          <w:szCs w:val="28"/>
        </w:rPr>
        <w:t>z</w:t>
      </w:r>
      <w:proofErr w:type="spellEnd"/>
      <w:r w:rsidR="00961EF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961EF5">
        <w:rPr>
          <w:rFonts w:ascii="Times New Roman" w:eastAsia="Times New Roman" w:hAnsi="Times New Roman" w:cs="Times New Roman"/>
          <w:color w:val="000000"/>
          <w:sz w:val="28"/>
          <w:szCs w:val="28"/>
        </w:rPr>
        <w:t>üdülő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vendégei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saját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és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társaik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testi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épségére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vigyázva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saját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felelősség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vállalással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használhatják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14:paraId="00C76E0A" w14:textId="77777777" w:rsidR="009C4CA9" w:rsidRDefault="009C4CA9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7DD52030" w14:textId="77777777" w:rsidR="009C4CA9" w:rsidRDefault="00000000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Ink Free" w:eastAsia="Ink Free" w:hAnsi="Ink Free" w:cs="Ink Free"/>
          <w:b/>
          <w:color w:val="2A6099"/>
          <w:sz w:val="28"/>
          <w:szCs w:val="28"/>
        </w:rPr>
        <w:t xml:space="preserve">7. RUHATISZTÍTÁS </w:t>
      </w:r>
    </w:p>
    <w:p w14:paraId="7440D83B" w14:textId="77777777" w:rsidR="009C4CA9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Ruhatisztítással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kapcsolatban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is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állunk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szíves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szolgálatára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14:paraId="76B4527B" w14:textId="77777777" w:rsidR="009C4CA9" w:rsidRDefault="00000000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Bővebb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tájékoztató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a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recepción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7ECD2D0B" w14:textId="77777777" w:rsidR="009C4CA9" w:rsidRDefault="009C4CA9">
      <w:pPr>
        <w:pBdr>
          <w:top w:val="nil"/>
          <w:left w:val="nil"/>
          <w:bottom w:val="nil"/>
          <w:right w:val="nil"/>
          <w:between w:val="nil"/>
        </w:pBdr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204602A6" w14:textId="77777777" w:rsidR="009C4CA9" w:rsidRDefault="00000000">
      <w:pPr>
        <w:jc w:val="both"/>
        <w:rPr>
          <w:rFonts w:ascii="Ink Free" w:eastAsia="Ink Free" w:hAnsi="Ink Free" w:cs="Ink Free"/>
          <w:b/>
          <w:color w:val="2F5496"/>
          <w:sz w:val="28"/>
          <w:szCs w:val="28"/>
        </w:rPr>
      </w:pPr>
      <w:r>
        <w:rPr>
          <w:rFonts w:ascii="Ink Free" w:eastAsia="Ink Free" w:hAnsi="Ink Free" w:cs="Ink Free"/>
          <w:b/>
          <w:color w:val="2F5496"/>
          <w:sz w:val="28"/>
          <w:szCs w:val="28"/>
        </w:rPr>
        <w:t>8. SZEMÉLY ÉS VAGYONVÉDELEM</w:t>
      </w:r>
    </w:p>
    <w:p w14:paraId="38E05353" w14:textId="1D258759" w:rsidR="009C4CA9" w:rsidRDefault="00961EF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Az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üdülő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minden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vendége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köteles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az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emberi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jóízlés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és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sz w:val="28"/>
          <w:szCs w:val="28"/>
        </w:rPr>
        <w:t>keresztény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emberszeretet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jegyében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viselkedni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10E979C3" w14:textId="6DB7D285" w:rsidR="009C4CA9" w:rsidRDefault="00961EF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Az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üdülő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berendezési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tárgyainak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meghibásodását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azonnal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jelezni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kell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a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személyzet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felé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 w:rsidR="00000000">
        <w:rPr>
          <w:rFonts w:ascii="Times New Roman" w:eastAsia="Times New Roman" w:hAnsi="Times New Roman" w:cs="Times New Roman"/>
          <w:sz w:val="28"/>
          <w:szCs w:val="28"/>
        </w:rPr>
        <w:t>Meghibásodott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eszközök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használatáért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a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z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üdülő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üzemeltetői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nem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vállalnak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felelősséget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14:paraId="67F0E2D0" w14:textId="06F81E3C" w:rsidR="009C4CA9" w:rsidRDefault="00961EF5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Az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üdülő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minden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vendége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köteles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a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berendezést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és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egyéb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eszközöket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rendeltetésszerűen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használni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A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nem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rendeltetésszerű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használatból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eredő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kárért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meghibásodásért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a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vendég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anyagi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felelősséggel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tartozik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1F3A2F83" w14:textId="77777777" w:rsidR="009C4CA9" w:rsidRDefault="0000000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br w:type="page"/>
      </w:r>
      <w:r>
        <w:rPr>
          <w:noProof/>
        </w:rPr>
        <w:drawing>
          <wp:anchor distT="0" distB="0" distL="0" distR="0" simplePos="0" relativeHeight="251659264" behindDoc="0" locked="0" layoutInCell="1" hidden="0" allowOverlap="1" wp14:anchorId="344EACD7" wp14:editId="49497DAF">
            <wp:simplePos x="0" y="0"/>
            <wp:positionH relativeFrom="column">
              <wp:posOffset>-571499</wp:posOffset>
            </wp:positionH>
            <wp:positionV relativeFrom="paragraph">
              <wp:posOffset>1790656</wp:posOffset>
            </wp:positionV>
            <wp:extent cx="7197725" cy="486410"/>
            <wp:effectExtent l="0" t="0" r="0" b="0"/>
            <wp:wrapSquare wrapText="bothSides" distT="0" distB="0" distL="0" distR="0"/>
            <wp:docPr id="1957178643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97725" cy="4864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63D884A" w14:textId="77777777" w:rsidR="009C4CA9" w:rsidRDefault="009C4CA9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51A22E3D" w14:textId="77777777" w:rsidR="009C4CA9" w:rsidRDefault="009C4CA9">
      <w:pPr>
        <w:pBdr>
          <w:top w:val="nil"/>
          <w:left w:val="nil"/>
          <w:bottom w:val="nil"/>
          <w:right w:val="nil"/>
          <w:between w:val="nil"/>
        </w:pBdr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55D4AC35" w14:textId="77777777" w:rsidR="009C4CA9" w:rsidRDefault="009C4CA9">
      <w:pPr>
        <w:jc w:val="both"/>
        <w:rPr>
          <w:rFonts w:ascii="Ink Free" w:eastAsia="Ink Free" w:hAnsi="Ink Free" w:cs="Ink Free"/>
          <w:b/>
          <w:color w:val="2F5496"/>
          <w:sz w:val="28"/>
          <w:szCs w:val="28"/>
        </w:rPr>
      </w:pPr>
    </w:p>
    <w:p w14:paraId="5ADF431F" w14:textId="77777777" w:rsidR="009C4CA9" w:rsidRDefault="00000000">
      <w:pPr>
        <w:jc w:val="both"/>
        <w:rPr>
          <w:rFonts w:ascii="Ink Free" w:eastAsia="Ink Free" w:hAnsi="Ink Free" w:cs="Ink Free"/>
          <w:b/>
          <w:color w:val="2F5496"/>
          <w:sz w:val="28"/>
          <w:szCs w:val="28"/>
        </w:rPr>
      </w:pPr>
      <w:r>
        <w:rPr>
          <w:rFonts w:ascii="Ink Free" w:eastAsia="Ink Free" w:hAnsi="Ink Free" w:cs="Ink Free"/>
          <w:b/>
          <w:color w:val="2F5496"/>
          <w:sz w:val="28"/>
          <w:szCs w:val="28"/>
        </w:rPr>
        <w:t>9. SPORT ÉS EGYÉB JÁTÉKESZKÖZ HASZNÁLATA</w:t>
      </w:r>
    </w:p>
    <w:p w14:paraId="421EDC3F" w14:textId="30572417" w:rsidR="009C4CA9" w:rsidRDefault="00961EF5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Az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üdülő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kerékpárt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labdát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tollasütőt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és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biliárdozási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lehetőséget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biztosít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vendégei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számára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14:paraId="34F42A83" w14:textId="15BED76E" w:rsidR="009C4CA9" w:rsidRDefault="00961EF5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Az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üdülő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tulajdonában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lévő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stéget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csak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a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szálló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és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/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vagy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fogyasztó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vendégek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használhatják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160FC453" w14:textId="7B3101A7" w:rsidR="009C4CA9" w:rsidRDefault="00961EF5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Az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üdülő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sport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és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szabadidős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eszközeit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minden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vendég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köteles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rendeltetésüknek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megfelelően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saját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sz w:val="28"/>
          <w:szCs w:val="28"/>
        </w:rPr>
        <w:t>felelősségre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használni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Kiskorú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vendég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csak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felnőtt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kíséretében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a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kísérő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felnőtt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felelősség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vállalásával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használhatja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ezen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eszközöket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14:paraId="75EB6ABB" w14:textId="1B0DA9F2" w:rsidR="009C4CA9" w:rsidRDefault="00961EF5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Az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üdülő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sport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és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szabadidős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eszközei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jelképes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bérleti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díj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ellenében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>igényelhetőek</w:t>
      </w:r>
      <w:proofErr w:type="spellEnd"/>
      <w:r w:rsidR="0000000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 </w:t>
      </w:r>
    </w:p>
    <w:p w14:paraId="636A8C2E" w14:textId="77777777" w:rsidR="009C4CA9" w:rsidRDefault="009C4CA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990B17B" w14:textId="77777777" w:rsidR="009C4CA9" w:rsidRDefault="009C4CA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EF57D53" w14:textId="77777777" w:rsidR="009C4CA9" w:rsidRDefault="009C4CA9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AD5911F" w14:textId="77777777" w:rsidR="009C4CA9" w:rsidRDefault="00000000">
      <w:pPr>
        <w:jc w:val="center"/>
        <w:rPr>
          <w:rFonts w:ascii="Ink Free" w:eastAsia="Ink Free" w:hAnsi="Ink Free" w:cs="Ink Free"/>
          <w:sz w:val="28"/>
          <w:szCs w:val="28"/>
        </w:rPr>
      </w:pPr>
      <w:proofErr w:type="spellStart"/>
      <w:r>
        <w:rPr>
          <w:rFonts w:ascii="Ink Free" w:eastAsia="Ink Free" w:hAnsi="Ink Free" w:cs="Ink Free"/>
          <w:sz w:val="28"/>
          <w:szCs w:val="28"/>
        </w:rPr>
        <w:t>Kérjük</w:t>
      </w:r>
      <w:proofErr w:type="spellEnd"/>
      <w:r>
        <w:rPr>
          <w:rFonts w:ascii="Ink Free" w:eastAsia="Ink Free" w:hAnsi="Ink Free" w:cs="Ink Free"/>
          <w:sz w:val="28"/>
          <w:szCs w:val="28"/>
        </w:rPr>
        <w:t xml:space="preserve"> </w:t>
      </w:r>
      <w:proofErr w:type="spellStart"/>
      <w:r>
        <w:rPr>
          <w:rFonts w:ascii="Ink Free" w:eastAsia="Ink Free" w:hAnsi="Ink Free" w:cs="Ink Free"/>
          <w:sz w:val="28"/>
          <w:szCs w:val="28"/>
        </w:rPr>
        <w:t>kedves</w:t>
      </w:r>
      <w:proofErr w:type="spellEnd"/>
      <w:r>
        <w:rPr>
          <w:rFonts w:ascii="Ink Free" w:eastAsia="Ink Free" w:hAnsi="Ink Free" w:cs="Ink Free"/>
          <w:sz w:val="28"/>
          <w:szCs w:val="28"/>
        </w:rPr>
        <w:t xml:space="preserve"> </w:t>
      </w:r>
      <w:proofErr w:type="spellStart"/>
      <w:r>
        <w:rPr>
          <w:rFonts w:ascii="Ink Free" w:eastAsia="Ink Free" w:hAnsi="Ink Free" w:cs="Ink Free"/>
          <w:sz w:val="28"/>
          <w:szCs w:val="28"/>
        </w:rPr>
        <w:t>vendégeinket</w:t>
      </w:r>
      <w:proofErr w:type="spellEnd"/>
      <w:r>
        <w:rPr>
          <w:rFonts w:ascii="Ink Free" w:eastAsia="Ink Free" w:hAnsi="Ink Free" w:cs="Ink Free"/>
          <w:sz w:val="28"/>
          <w:szCs w:val="28"/>
        </w:rPr>
        <w:t xml:space="preserve">, </w:t>
      </w:r>
      <w:proofErr w:type="spellStart"/>
      <w:r>
        <w:rPr>
          <w:rFonts w:ascii="Ink Free" w:eastAsia="Ink Free" w:hAnsi="Ink Free" w:cs="Ink Free"/>
          <w:sz w:val="28"/>
          <w:szCs w:val="28"/>
        </w:rPr>
        <w:t>hogy</w:t>
      </w:r>
      <w:proofErr w:type="spellEnd"/>
      <w:r>
        <w:rPr>
          <w:rFonts w:ascii="Ink Free" w:eastAsia="Ink Free" w:hAnsi="Ink Free" w:cs="Ink Free"/>
          <w:sz w:val="28"/>
          <w:szCs w:val="28"/>
        </w:rPr>
        <w:t xml:space="preserve"> </w:t>
      </w:r>
      <w:proofErr w:type="spellStart"/>
      <w:r>
        <w:rPr>
          <w:rFonts w:ascii="Ink Free" w:eastAsia="Ink Free" w:hAnsi="Ink Free" w:cs="Ink Free"/>
          <w:sz w:val="28"/>
          <w:szCs w:val="28"/>
        </w:rPr>
        <w:t>gondoskodjanak</w:t>
      </w:r>
      <w:proofErr w:type="spellEnd"/>
      <w:r>
        <w:rPr>
          <w:rFonts w:ascii="Ink Free" w:eastAsia="Ink Free" w:hAnsi="Ink Free" w:cs="Ink Free"/>
          <w:sz w:val="28"/>
          <w:szCs w:val="28"/>
        </w:rPr>
        <w:t xml:space="preserve"> a </w:t>
      </w:r>
      <w:proofErr w:type="spellStart"/>
      <w:r>
        <w:rPr>
          <w:rFonts w:ascii="Ink Free" w:eastAsia="Ink Free" w:hAnsi="Ink Free" w:cs="Ink Free"/>
          <w:sz w:val="28"/>
          <w:szCs w:val="28"/>
        </w:rPr>
        <w:t>tisztaságról</w:t>
      </w:r>
      <w:proofErr w:type="spellEnd"/>
      <w:r>
        <w:rPr>
          <w:rFonts w:ascii="Ink Free" w:eastAsia="Ink Free" w:hAnsi="Ink Free" w:cs="Ink Free"/>
          <w:sz w:val="28"/>
          <w:szCs w:val="28"/>
        </w:rPr>
        <w:t xml:space="preserve"> </w:t>
      </w:r>
      <w:proofErr w:type="spellStart"/>
      <w:r>
        <w:rPr>
          <w:rFonts w:ascii="Ink Free" w:eastAsia="Ink Free" w:hAnsi="Ink Free" w:cs="Ink Free"/>
          <w:sz w:val="28"/>
          <w:szCs w:val="28"/>
        </w:rPr>
        <w:t>és</w:t>
      </w:r>
      <w:proofErr w:type="spellEnd"/>
      <w:r>
        <w:rPr>
          <w:rFonts w:ascii="Ink Free" w:eastAsia="Ink Free" w:hAnsi="Ink Free" w:cs="Ink Free"/>
          <w:sz w:val="28"/>
          <w:szCs w:val="28"/>
        </w:rPr>
        <w:t xml:space="preserve"> </w:t>
      </w:r>
      <w:proofErr w:type="spellStart"/>
      <w:r>
        <w:rPr>
          <w:rFonts w:ascii="Ink Free" w:eastAsia="Ink Free" w:hAnsi="Ink Free" w:cs="Ink Free"/>
          <w:sz w:val="28"/>
          <w:szCs w:val="28"/>
        </w:rPr>
        <w:t>vigyázzanak</w:t>
      </w:r>
      <w:proofErr w:type="spellEnd"/>
      <w:r>
        <w:rPr>
          <w:rFonts w:ascii="Ink Free" w:eastAsia="Ink Free" w:hAnsi="Ink Free" w:cs="Ink Free"/>
          <w:sz w:val="28"/>
          <w:szCs w:val="28"/>
        </w:rPr>
        <w:t xml:space="preserve"> a </w:t>
      </w:r>
      <w:proofErr w:type="spellStart"/>
      <w:r>
        <w:rPr>
          <w:rFonts w:ascii="Ink Free" w:eastAsia="Ink Free" w:hAnsi="Ink Free" w:cs="Ink Free"/>
          <w:sz w:val="28"/>
          <w:szCs w:val="28"/>
        </w:rPr>
        <w:t>használati</w:t>
      </w:r>
      <w:proofErr w:type="spellEnd"/>
      <w:r>
        <w:rPr>
          <w:rFonts w:ascii="Ink Free" w:eastAsia="Ink Free" w:hAnsi="Ink Free" w:cs="Ink Free"/>
          <w:sz w:val="28"/>
          <w:szCs w:val="28"/>
        </w:rPr>
        <w:t xml:space="preserve"> </w:t>
      </w:r>
      <w:proofErr w:type="spellStart"/>
      <w:r>
        <w:rPr>
          <w:rFonts w:ascii="Ink Free" w:eastAsia="Ink Free" w:hAnsi="Ink Free" w:cs="Ink Free"/>
          <w:sz w:val="28"/>
          <w:szCs w:val="28"/>
        </w:rPr>
        <w:t>tárgyakra</w:t>
      </w:r>
      <w:proofErr w:type="spellEnd"/>
      <w:r>
        <w:rPr>
          <w:rFonts w:ascii="Ink Free" w:eastAsia="Ink Free" w:hAnsi="Ink Free" w:cs="Ink Free"/>
          <w:sz w:val="28"/>
          <w:szCs w:val="28"/>
        </w:rPr>
        <w:t xml:space="preserve">, </w:t>
      </w:r>
      <w:proofErr w:type="spellStart"/>
      <w:r>
        <w:rPr>
          <w:rFonts w:ascii="Ink Free" w:eastAsia="Ink Free" w:hAnsi="Ink Free" w:cs="Ink Free"/>
          <w:sz w:val="28"/>
          <w:szCs w:val="28"/>
        </w:rPr>
        <w:t>hogy</w:t>
      </w:r>
      <w:proofErr w:type="spellEnd"/>
      <w:r>
        <w:rPr>
          <w:rFonts w:ascii="Ink Free" w:eastAsia="Ink Free" w:hAnsi="Ink Free" w:cs="Ink Free"/>
          <w:sz w:val="28"/>
          <w:szCs w:val="28"/>
        </w:rPr>
        <w:t xml:space="preserve"> </w:t>
      </w:r>
      <w:proofErr w:type="spellStart"/>
      <w:r>
        <w:rPr>
          <w:rFonts w:ascii="Ink Free" w:eastAsia="Ink Free" w:hAnsi="Ink Free" w:cs="Ink Free"/>
          <w:sz w:val="28"/>
          <w:szCs w:val="28"/>
        </w:rPr>
        <w:t>mindenki</w:t>
      </w:r>
      <w:proofErr w:type="spellEnd"/>
      <w:r>
        <w:rPr>
          <w:rFonts w:ascii="Ink Free" w:eastAsia="Ink Free" w:hAnsi="Ink Free" w:cs="Ink Free"/>
          <w:sz w:val="28"/>
          <w:szCs w:val="28"/>
        </w:rPr>
        <w:t xml:space="preserve"> </w:t>
      </w:r>
      <w:proofErr w:type="spellStart"/>
      <w:r>
        <w:rPr>
          <w:rFonts w:ascii="Ink Free" w:eastAsia="Ink Free" w:hAnsi="Ink Free" w:cs="Ink Free"/>
          <w:sz w:val="28"/>
          <w:szCs w:val="28"/>
        </w:rPr>
        <w:t>számára</w:t>
      </w:r>
      <w:proofErr w:type="spellEnd"/>
      <w:r>
        <w:rPr>
          <w:rFonts w:ascii="Ink Free" w:eastAsia="Ink Free" w:hAnsi="Ink Free" w:cs="Ink Free"/>
          <w:sz w:val="28"/>
          <w:szCs w:val="28"/>
        </w:rPr>
        <w:t xml:space="preserve"> </w:t>
      </w:r>
      <w:proofErr w:type="spellStart"/>
      <w:r>
        <w:rPr>
          <w:rFonts w:ascii="Ink Free" w:eastAsia="Ink Free" w:hAnsi="Ink Free" w:cs="Ink Free"/>
          <w:sz w:val="28"/>
          <w:szCs w:val="28"/>
        </w:rPr>
        <w:t>kellemes</w:t>
      </w:r>
      <w:proofErr w:type="spellEnd"/>
      <w:r>
        <w:rPr>
          <w:rFonts w:ascii="Ink Free" w:eastAsia="Ink Free" w:hAnsi="Ink Free" w:cs="Ink Free"/>
          <w:sz w:val="28"/>
          <w:szCs w:val="28"/>
        </w:rPr>
        <w:t xml:space="preserve"> </w:t>
      </w:r>
      <w:proofErr w:type="spellStart"/>
      <w:r>
        <w:rPr>
          <w:rFonts w:ascii="Ink Free" w:eastAsia="Ink Free" w:hAnsi="Ink Free" w:cs="Ink Free"/>
          <w:sz w:val="28"/>
          <w:szCs w:val="28"/>
        </w:rPr>
        <w:t>maradjon</w:t>
      </w:r>
      <w:proofErr w:type="spellEnd"/>
      <w:r>
        <w:rPr>
          <w:rFonts w:ascii="Ink Free" w:eastAsia="Ink Free" w:hAnsi="Ink Free" w:cs="Ink Free"/>
          <w:sz w:val="28"/>
          <w:szCs w:val="28"/>
        </w:rPr>
        <w:t xml:space="preserve"> a </w:t>
      </w:r>
      <w:proofErr w:type="spellStart"/>
      <w:r>
        <w:rPr>
          <w:rFonts w:ascii="Ink Free" w:eastAsia="Ink Free" w:hAnsi="Ink Free" w:cs="Ink Free"/>
          <w:sz w:val="28"/>
          <w:szCs w:val="28"/>
        </w:rPr>
        <w:t>tartózkodás</w:t>
      </w:r>
      <w:proofErr w:type="spellEnd"/>
      <w:r>
        <w:rPr>
          <w:rFonts w:ascii="Ink Free" w:eastAsia="Ink Free" w:hAnsi="Ink Free" w:cs="Ink Free"/>
          <w:sz w:val="28"/>
          <w:szCs w:val="28"/>
        </w:rPr>
        <w:t xml:space="preserve"> </w:t>
      </w:r>
      <w:proofErr w:type="spellStart"/>
      <w:r>
        <w:rPr>
          <w:rFonts w:ascii="Ink Free" w:eastAsia="Ink Free" w:hAnsi="Ink Free" w:cs="Ink Free"/>
          <w:sz w:val="28"/>
          <w:szCs w:val="28"/>
        </w:rPr>
        <w:t>ideje</w:t>
      </w:r>
      <w:proofErr w:type="spellEnd"/>
      <w:r>
        <w:rPr>
          <w:rFonts w:ascii="Ink Free" w:eastAsia="Ink Free" w:hAnsi="Ink Free" w:cs="Ink Free"/>
          <w:sz w:val="28"/>
          <w:szCs w:val="28"/>
        </w:rPr>
        <w:t xml:space="preserve"> </w:t>
      </w:r>
      <w:proofErr w:type="spellStart"/>
      <w:r>
        <w:rPr>
          <w:rFonts w:ascii="Ink Free" w:eastAsia="Ink Free" w:hAnsi="Ink Free" w:cs="Ink Free"/>
          <w:sz w:val="28"/>
          <w:szCs w:val="28"/>
        </w:rPr>
        <w:t>alatt</w:t>
      </w:r>
      <w:proofErr w:type="spellEnd"/>
      <w:r>
        <w:rPr>
          <w:rFonts w:ascii="Ink Free" w:eastAsia="Ink Free" w:hAnsi="Ink Free" w:cs="Ink Free"/>
          <w:sz w:val="28"/>
          <w:szCs w:val="28"/>
        </w:rPr>
        <w:t>.</w:t>
      </w:r>
    </w:p>
    <w:p w14:paraId="6E2D4666" w14:textId="77777777" w:rsidR="009C4CA9" w:rsidRDefault="009C4CA9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59F2A5DF" w14:textId="77777777" w:rsidR="009C4CA9" w:rsidRDefault="00000000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4CD24EBA" w14:textId="77777777" w:rsidR="009C4CA9" w:rsidRDefault="00000000">
      <w:pPr>
        <w:jc w:val="center"/>
        <w:rPr>
          <w:rFonts w:ascii="Caveat" w:eastAsia="Caveat" w:hAnsi="Caveat" w:cs="Caveat"/>
          <w:color w:val="2A6099"/>
          <w:sz w:val="36"/>
          <w:szCs w:val="36"/>
        </w:rPr>
      </w:pPr>
      <w:proofErr w:type="spellStart"/>
      <w:r>
        <w:rPr>
          <w:rFonts w:ascii="Caveat" w:eastAsia="Caveat" w:hAnsi="Caveat" w:cs="Caveat"/>
          <w:color w:val="2A6099"/>
          <w:sz w:val="36"/>
          <w:szCs w:val="36"/>
        </w:rPr>
        <w:t>Köszönjük</w:t>
      </w:r>
      <w:proofErr w:type="spellEnd"/>
      <w:r>
        <w:rPr>
          <w:rFonts w:ascii="Caveat" w:eastAsia="Caveat" w:hAnsi="Caveat" w:cs="Caveat"/>
          <w:color w:val="2A6099"/>
          <w:sz w:val="36"/>
          <w:szCs w:val="36"/>
        </w:rPr>
        <w:t xml:space="preserve"> </w:t>
      </w:r>
      <w:proofErr w:type="spellStart"/>
      <w:r>
        <w:rPr>
          <w:rFonts w:ascii="Caveat" w:eastAsia="Caveat" w:hAnsi="Caveat" w:cs="Caveat"/>
          <w:color w:val="2A6099"/>
          <w:sz w:val="36"/>
          <w:szCs w:val="36"/>
        </w:rPr>
        <w:t>együttműködésüket</w:t>
      </w:r>
      <w:proofErr w:type="spellEnd"/>
      <w:r>
        <w:rPr>
          <w:rFonts w:ascii="Caveat" w:eastAsia="Caveat" w:hAnsi="Caveat" w:cs="Caveat"/>
          <w:color w:val="2A6099"/>
          <w:sz w:val="36"/>
          <w:szCs w:val="36"/>
        </w:rPr>
        <w:t xml:space="preserve"> </w:t>
      </w:r>
      <w:proofErr w:type="spellStart"/>
      <w:r>
        <w:rPr>
          <w:rFonts w:ascii="Caveat" w:eastAsia="Caveat" w:hAnsi="Caveat" w:cs="Caveat"/>
          <w:color w:val="2A6099"/>
          <w:sz w:val="36"/>
          <w:szCs w:val="36"/>
        </w:rPr>
        <w:t>és</w:t>
      </w:r>
      <w:proofErr w:type="spellEnd"/>
      <w:r>
        <w:rPr>
          <w:rFonts w:ascii="Caveat" w:eastAsia="Caveat" w:hAnsi="Caveat" w:cs="Caveat"/>
          <w:color w:val="2A6099"/>
          <w:sz w:val="36"/>
          <w:szCs w:val="36"/>
        </w:rPr>
        <w:t xml:space="preserve"> </w:t>
      </w:r>
      <w:proofErr w:type="spellStart"/>
      <w:r>
        <w:rPr>
          <w:rFonts w:ascii="Caveat" w:eastAsia="Caveat" w:hAnsi="Caveat" w:cs="Caveat"/>
          <w:color w:val="2A6099"/>
          <w:sz w:val="36"/>
          <w:szCs w:val="36"/>
        </w:rPr>
        <w:t>jó</w:t>
      </w:r>
      <w:proofErr w:type="spellEnd"/>
      <w:r>
        <w:rPr>
          <w:rFonts w:ascii="Caveat" w:eastAsia="Caveat" w:hAnsi="Caveat" w:cs="Caveat"/>
          <w:color w:val="2A6099"/>
          <w:sz w:val="36"/>
          <w:szCs w:val="36"/>
        </w:rPr>
        <w:t xml:space="preserve"> </w:t>
      </w:r>
      <w:proofErr w:type="spellStart"/>
      <w:r>
        <w:rPr>
          <w:rFonts w:ascii="Caveat" w:eastAsia="Caveat" w:hAnsi="Caveat" w:cs="Caveat"/>
          <w:color w:val="2A6099"/>
          <w:sz w:val="36"/>
          <w:szCs w:val="36"/>
        </w:rPr>
        <w:t>pihenést</w:t>
      </w:r>
      <w:proofErr w:type="spellEnd"/>
      <w:r>
        <w:rPr>
          <w:rFonts w:ascii="Caveat" w:eastAsia="Caveat" w:hAnsi="Caveat" w:cs="Caveat"/>
          <w:color w:val="2A6099"/>
          <w:sz w:val="36"/>
          <w:szCs w:val="36"/>
        </w:rPr>
        <w:t xml:space="preserve"> </w:t>
      </w:r>
      <w:proofErr w:type="spellStart"/>
      <w:r>
        <w:rPr>
          <w:rFonts w:ascii="Caveat" w:eastAsia="Caveat" w:hAnsi="Caveat" w:cs="Caveat"/>
          <w:color w:val="2A6099"/>
          <w:sz w:val="36"/>
          <w:szCs w:val="36"/>
        </w:rPr>
        <w:t>kívánunk</w:t>
      </w:r>
      <w:proofErr w:type="spellEnd"/>
      <w:r>
        <w:rPr>
          <w:rFonts w:ascii="Caveat" w:eastAsia="Caveat" w:hAnsi="Caveat" w:cs="Caveat"/>
          <w:color w:val="2A6099"/>
          <w:sz w:val="36"/>
          <w:szCs w:val="36"/>
        </w:rPr>
        <w:t xml:space="preserve"> a </w:t>
      </w:r>
      <w:proofErr w:type="spellStart"/>
      <w:r>
        <w:rPr>
          <w:rFonts w:ascii="Caveat" w:eastAsia="Caveat" w:hAnsi="Caveat" w:cs="Caveat"/>
          <w:color w:val="2A6099"/>
          <w:sz w:val="36"/>
          <w:szCs w:val="36"/>
        </w:rPr>
        <w:t>Körösvölgy</w:t>
      </w:r>
      <w:proofErr w:type="spellEnd"/>
      <w:r>
        <w:rPr>
          <w:rFonts w:ascii="Caveat" w:eastAsia="Caveat" w:hAnsi="Caveat" w:cs="Caveat"/>
          <w:color w:val="2A6099"/>
          <w:sz w:val="36"/>
          <w:szCs w:val="36"/>
        </w:rPr>
        <w:t xml:space="preserve"> </w:t>
      </w:r>
      <w:proofErr w:type="spellStart"/>
      <w:r>
        <w:rPr>
          <w:rFonts w:ascii="Caveat" w:eastAsia="Caveat" w:hAnsi="Caveat" w:cs="Caveat"/>
          <w:color w:val="2A6099"/>
          <w:sz w:val="36"/>
          <w:szCs w:val="36"/>
        </w:rPr>
        <w:t>Üdülőben</w:t>
      </w:r>
      <w:proofErr w:type="spellEnd"/>
      <w:r>
        <w:rPr>
          <w:rFonts w:ascii="Caveat" w:eastAsia="Caveat" w:hAnsi="Caveat" w:cs="Caveat"/>
          <w:color w:val="2A6099"/>
          <w:sz w:val="36"/>
          <w:szCs w:val="36"/>
        </w:rPr>
        <w:t>!</w:t>
      </w:r>
      <w:r>
        <w:rPr>
          <w:noProof/>
        </w:rPr>
        <w:drawing>
          <wp:anchor distT="0" distB="0" distL="0" distR="0" simplePos="0" relativeHeight="251660288" behindDoc="0" locked="0" layoutInCell="1" hidden="0" allowOverlap="1" wp14:anchorId="23678AA7" wp14:editId="563EE79B">
            <wp:simplePos x="0" y="0"/>
            <wp:positionH relativeFrom="column">
              <wp:posOffset>-681989</wp:posOffset>
            </wp:positionH>
            <wp:positionV relativeFrom="paragraph">
              <wp:posOffset>7427595</wp:posOffset>
            </wp:positionV>
            <wp:extent cx="7197725" cy="486410"/>
            <wp:effectExtent l="0" t="0" r="0" b="0"/>
            <wp:wrapSquare wrapText="bothSides" distT="0" distB="0" distL="0" distR="0"/>
            <wp:docPr id="1957178645" name="image2.jpg" descr="A képen vázlat látható&#10;&#10;Előfordulhat, hogy a mesterséges intelligencia által létrehozott tartalom helytelen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A képen vázlat látható&#10;&#10;Előfordulhat, hogy a mesterséges intelligencia által létrehozott tartalom helytelen.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97725" cy="4864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B2312EE" w14:textId="77777777" w:rsidR="009C4CA9" w:rsidRDefault="00000000">
      <w:pPr>
        <w:jc w:val="center"/>
        <w:rPr>
          <w:rFonts w:ascii="Caveat" w:eastAsia="Caveat" w:hAnsi="Caveat" w:cs="Caveat"/>
          <w:color w:val="2A6099"/>
          <w:sz w:val="36"/>
          <w:szCs w:val="36"/>
        </w:rPr>
      </w:pPr>
      <w:r>
        <w:rPr>
          <w:rFonts w:ascii="Caveat" w:eastAsia="Caveat" w:hAnsi="Caveat" w:cs="Caveat"/>
          <w:color w:val="2A6099"/>
          <w:sz w:val="36"/>
          <w:szCs w:val="36"/>
        </w:rPr>
        <w:t xml:space="preserve"> </w:t>
      </w:r>
      <w:proofErr w:type="spellStart"/>
      <w:r>
        <w:rPr>
          <w:rFonts w:ascii="Caveat" w:eastAsia="Caveat" w:hAnsi="Caveat" w:cs="Caveat"/>
          <w:color w:val="2A6099"/>
          <w:sz w:val="36"/>
          <w:szCs w:val="36"/>
        </w:rPr>
        <w:t>Áldást</w:t>
      </w:r>
      <w:proofErr w:type="spellEnd"/>
      <w:r>
        <w:rPr>
          <w:rFonts w:ascii="Caveat" w:eastAsia="Caveat" w:hAnsi="Caveat" w:cs="Caveat"/>
          <w:color w:val="2A6099"/>
          <w:sz w:val="36"/>
          <w:szCs w:val="36"/>
        </w:rPr>
        <w:t xml:space="preserve">, </w:t>
      </w:r>
      <w:proofErr w:type="spellStart"/>
      <w:r>
        <w:rPr>
          <w:rFonts w:ascii="Caveat" w:eastAsia="Caveat" w:hAnsi="Caveat" w:cs="Caveat"/>
          <w:color w:val="2A6099"/>
          <w:sz w:val="36"/>
          <w:szCs w:val="36"/>
        </w:rPr>
        <w:t>Békességet</w:t>
      </w:r>
      <w:proofErr w:type="spellEnd"/>
      <w:r>
        <w:rPr>
          <w:rFonts w:ascii="Caveat" w:eastAsia="Caveat" w:hAnsi="Caveat" w:cs="Caveat"/>
          <w:color w:val="2A6099"/>
          <w:sz w:val="36"/>
          <w:szCs w:val="36"/>
        </w:rPr>
        <w:t>!</w:t>
      </w:r>
    </w:p>
    <w:p w14:paraId="4B9A1ABD" w14:textId="77777777" w:rsidR="009C4CA9" w:rsidRDefault="00000000">
      <w:pPr>
        <w:spacing w:after="0" w:line="240" w:lineRule="auto"/>
        <w:rPr>
          <w:rFonts w:ascii="Ink Free" w:eastAsia="Ink Free" w:hAnsi="Ink Free" w:cs="Ink Free"/>
          <w:b/>
          <w:color w:val="2A6099"/>
          <w:sz w:val="28"/>
          <w:szCs w:val="28"/>
        </w:rPr>
      </w:pPr>
      <w:r>
        <w:rPr>
          <w:noProof/>
        </w:rPr>
        <w:drawing>
          <wp:anchor distT="0" distB="0" distL="0" distR="0" simplePos="0" relativeHeight="251661312" behindDoc="0" locked="0" layoutInCell="1" hidden="0" allowOverlap="1" wp14:anchorId="46481554" wp14:editId="56670032">
            <wp:simplePos x="0" y="0"/>
            <wp:positionH relativeFrom="column">
              <wp:posOffset>-734849</wp:posOffset>
            </wp:positionH>
            <wp:positionV relativeFrom="paragraph">
              <wp:posOffset>2509678</wp:posOffset>
            </wp:positionV>
            <wp:extent cx="7197725" cy="486410"/>
            <wp:effectExtent l="0" t="0" r="0" b="0"/>
            <wp:wrapSquare wrapText="bothSides" distT="0" distB="0" distL="0" distR="0"/>
            <wp:docPr id="1957178641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97725" cy="4864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9C4CA9">
      <w:headerReference w:type="default" r:id="rId9"/>
      <w:pgSz w:w="11906" w:h="16838"/>
      <w:pgMar w:top="900" w:right="1440" w:bottom="1440" w:left="1440" w:header="0" w:footer="0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C63621" w14:textId="77777777" w:rsidR="00C7310A" w:rsidRDefault="00C7310A">
      <w:pPr>
        <w:spacing w:after="0" w:line="240" w:lineRule="auto"/>
      </w:pPr>
      <w:r>
        <w:separator/>
      </w:r>
    </w:p>
  </w:endnote>
  <w:endnote w:type="continuationSeparator" w:id="0">
    <w:p w14:paraId="2469C80C" w14:textId="77777777" w:rsidR="00C7310A" w:rsidRDefault="00C731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 Symbols">
    <w:charset w:val="00"/>
    <w:family w:val="auto"/>
    <w:pitch w:val="default"/>
    <w:embedRegular r:id="rId1" w:fontKey="{D95934FB-2644-4576-8C45-7EBFF55DFF42}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  <w:embedRegular r:id="rId2" w:fontKey="{E0497D2C-7550-41C4-BE9E-66E6192D037B}"/>
    <w:embedBold r:id="rId3" w:fontKey="{879AD071-27FB-431B-A3C7-925E7E68C56A}"/>
    <w:embedItalic r:id="rId4" w:fontKey="{67D613CC-93AA-4236-8DBB-74EA1810ACBF}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  <w:embedRegular r:id="rId5" w:fontKey="{715629FD-AFFA-4D12-A7D3-EDE79ABCA240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icrosoft YaHei">
    <w:panose1 w:val="00000000000000000000"/>
    <w:charset w:val="00"/>
    <w:family w:val="roman"/>
    <w:notTrueType/>
    <w:pitch w:val="default"/>
    <w:embedRegular r:id="rId6" w:fontKey="{13AB6A87-6BD4-4531-BD13-B8B00D8D1ADF}"/>
  </w:font>
  <w:font w:name="Georgia">
    <w:panose1 w:val="02040502050405020303"/>
    <w:charset w:val="00"/>
    <w:family w:val="auto"/>
    <w:pitch w:val="default"/>
    <w:embedRegular r:id="rId7" w:fontKey="{978CA455-D695-4D69-A04C-77197CD030A9}"/>
    <w:embedItalic r:id="rId8" w:fontKey="{ED57FE3C-10BC-420B-BF17-08010784D455}"/>
  </w:font>
  <w:font w:name="Caveat">
    <w:charset w:val="00"/>
    <w:family w:val="auto"/>
    <w:pitch w:val="default"/>
    <w:embedRegular r:id="rId9" w:fontKey="{1320EA9A-20B0-4DDC-96E4-252EDB4515F1}"/>
    <w:embedBold r:id="rId10" w:fontKey="{A024319F-F68E-46D1-A442-27B4187CD759}"/>
  </w:font>
  <w:font w:name="Ink Free">
    <w:panose1 w:val="03080402000500000000"/>
    <w:charset w:val="EE"/>
    <w:family w:val="script"/>
    <w:pitch w:val="variable"/>
    <w:sig w:usb0="2000068F" w:usb1="4000000A" w:usb2="00000000" w:usb3="00000000" w:csb0="0000019F" w:csb1="00000000"/>
    <w:embedRegular r:id="rId11" w:fontKey="{0F4C92E5-4407-470B-8E24-FBE9585CE86D}"/>
    <w:embedBold r:id="rId12" w:fontKey="{FF5AA695-BF71-4233-BBA9-74403E78FFA5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EAD3221" w14:textId="77777777" w:rsidR="00C7310A" w:rsidRDefault="00C7310A">
      <w:pPr>
        <w:spacing w:after="0" w:line="240" w:lineRule="auto"/>
      </w:pPr>
      <w:r>
        <w:separator/>
      </w:r>
    </w:p>
  </w:footnote>
  <w:footnote w:type="continuationSeparator" w:id="0">
    <w:p w14:paraId="3ABF08E5" w14:textId="77777777" w:rsidR="00C7310A" w:rsidRDefault="00C731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7C2BD4" w14:textId="77777777" w:rsidR="009C4CA9" w:rsidRDefault="00000000">
    <w:r>
      <w:rPr>
        <w:noProof/>
      </w:rPr>
      <w:drawing>
        <wp:anchor distT="114300" distB="114300" distL="114300" distR="114300" simplePos="0" relativeHeight="251658240" behindDoc="1" locked="0" layoutInCell="1" hidden="0" allowOverlap="1" wp14:anchorId="73E61F35" wp14:editId="5E483C79">
          <wp:simplePos x="0" y="0"/>
          <wp:positionH relativeFrom="column">
            <wp:posOffset>4286250</wp:posOffset>
          </wp:positionH>
          <wp:positionV relativeFrom="paragraph">
            <wp:posOffset>209550</wp:posOffset>
          </wp:positionV>
          <wp:extent cx="2338388" cy="901173"/>
          <wp:effectExtent l="0" t="0" r="0" b="0"/>
          <wp:wrapNone/>
          <wp:docPr id="1957178644" name="image1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38388" cy="901173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F5D74"/>
    <w:multiLevelType w:val="multilevel"/>
    <w:tmpl w:val="CB5C0DD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16624FE4"/>
    <w:multiLevelType w:val="multilevel"/>
    <w:tmpl w:val="22AC693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22AC5865"/>
    <w:multiLevelType w:val="multilevel"/>
    <w:tmpl w:val="EAA8B96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2CCB22BB"/>
    <w:multiLevelType w:val="multilevel"/>
    <w:tmpl w:val="279630B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3BE63099"/>
    <w:multiLevelType w:val="multilevel"/>
    <w:tmpl w:val="0EF64D9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5D6B0F1A"/>
    <w:multiLevelType w:val="multilevel"/>
    <w:tmpl w:val="1E0CF52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6B3175F7"/>
    <w:multiLevelType w:val="multilevel"/>
    <w:tmpl w:val="C64E34B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73E573F7"/>
    <w:multiLevelType w:val="multilevel"/>
    <w:tmpl w:val="29646CA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793652A0"/>
    <w:multiLevelType w:val="multilevel"/>
    <w:tmpl w:val="13005B7A"/>
    <w:lvl w:ilvl="0">
      <w:start w:val="1"/>
      <w:numFmt w:val="bullet"/>
      <w:lvlText w:val="●"/>
      <w:lvlJc w:val="left"/>
      <w:pPr>
        <w:ind w:left="795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515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235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955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75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95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115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835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555" w:hanging="360"/>
      </w:pPr>
      <w:rPr>
        <w:rFonts w:ascii="Noto Sans Symbols" w:eastAsia="Noto Sans Symbols" w:hAnsi="Noto Sans Symbols" w:cs="Noto Sans Symbols"/>
      </w:rPr>
    </w:lvl>
  </w:abstractNum>
  <w:num w:numId="1" w16cid:durableId="1002511106">
    <w:abstractNumId w:val="5"/>
  </w:num>
  <w:num w:numId="2" w16cid:durableId="1098871244">
    <w:abstractNumId w:val="7"/>
  </w:num>
  <w:num w:numId="3" w16cid:durableId="1451432308">
    <w:abstractNumId w:val="6"/>
  </w:num>
  <w:num w:numId="4" w16cid:durableId="117530903">
    <w:abstractNumId w:val="2"/>
  </w:num>
  <w:num w:numId="5" w16cid:durableId="1186209730">
    <w:abstractNumId w:val="3"/>
  </w:num>
  <w:num w:numId="6" w16cid:durableId="1754349119">
    <w:abstractNumId w:val="0"/>
  </w:num>
  <w:num w:numId="7" w16cid:durableId="1679191555">
    <w:abstractNumId w:val="1"/>
  </w:num>
  <w:num w:numId="8" w16cid:durableId="1083183733">
    <w:abstractNumId w:val="4"/>
  </w:num>
  <w:num w:numId="9" w16cid:durableId="111466773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C4CA9"/>
    <w:rsid w:val="00961EF5"/>
    <w:rsid w:val="009C4CA9"/>
    <w:rsid w:val="00C7310A"/>
    <w:rsid w:val="00E87E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FF1FC8"/>
  <w15:docId w15:val="{8E894203-2AAA-49F9-A3CD-81C7A638CF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de-DE" w:eastAsia="hu-H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</w:style>
  <w:style w:type="paragraph" w:styleId="Cmsor1">
    <w:name w:val="heading 1"/>
    <w:basedOn w:val="Norml"/>
    <w:next w:val="Norm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Cmsor2">
    <w:name w:val="heading 2"/>
    <w:basedOn w:val="Norml"/>
    <w:next w:val="Norm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Cmsor3">
    <w:name w:val="heading 3"/>
    <w:basedOn w:val="Norml"/>
    <w:next w:val="Norm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Cmsor4">
    <w:name w:val="heading 4"/>
    <w:basedOn w:val="Norml"/>
    <w:next w:val="Norm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Cmsor5">
    <w:name w:val="heading 5"/>
    <w:basedOn w:val="Norml"/>
    <w:next w:val="Norm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Cmsor6">
    <w:name w:val="heading 6"/>
    <w:basedOn w:val="Norml"/>
    <w:next w:val="Norm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Cm">
    <w:name w:val="Title"/>
    <w:basedOn w:val="Norml"/>
    <w:next w:val="Norml"/>
    <w:link w:val="CmChar"/>
    <w:uiPriority w:val="10"/>
    <w:qFormat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"/>
      <w:sz w:val="56"/>
      <w:szCs w:val="56"/>
    </w:rPr>
  </w:style>
  <w:style w:type="character" w:customStyle="1" w:styleId="CmChar">
    <w:name w:val="Cím Char"/>
    <w:basedOn w:val="Bekezdsalapbettpusa"/>
    <w:link w:val="Cm"/>
    <w:uiPriority w:val="10"/>
    <w:qFormat/>
    <w:rPr>
      <w:rFonts w:asciiTheme="majorHAnsi" w:eastAsiaTheme="majorEastAsia" w:hAnsiTheme="majorHAnsi" w:cstheme="majorBidi"/>
      <w:spacing w:val="-10"/>
      <w:kern w:val="2"/>
      <w:sz w:val="56"/>
      <w:szCs w:val="56"/>
    </w:rPr>
  </w:style>
  <w:style w:type="paragraph" w:customStyle="1" w:styleId="Cmsor">
    <w:name w:val="Címsor"/>
    <w:basedOn w:val="Norml"/>
    <w:next w:val="Szvegtrzs"/>
    <w:qFormat/>
    <w:pPr>
      <w:keepNext/>
      <w:spacing w:before="240" w:after="120"/>
    </w:pPr>
    <w:rPr>
      <w:rFonts w:ascii="Arial" w:eastAsia="Microsoft YaHei" w:hAnsi="Arial" w:cs="Arial"/>
      <w:sz w:val="28"/>
      <w:szCs w:val="28"/>
    </w:rPr>
  </w:style>
  <w:style w:type="paragraph" w:styleId="Szvegtrzs">
    <w:name w:val="Body Text"/>
    <w:basedOn w:val="Norml"/>
    <w:pPr>
      <w:spacing w:after="140" w:line="276" w:lineRule="auto"/>
    </w:pPr>
  </w:style>
  <w:style w:type="paragraph" w:styleId="Lista">
    <w:name w:val="List"/>
    <w:basedOn w:val="Szvegtrzs"/>
    <w:rPr>
      <w:rFonts w:cs="Arial"/>
    </w:rPr>
  </w:style>
  <w:style w:type="paragraph" w:styleId="Kpalrs">
    <w:name w:val="caption"/>
    <w:basedOn w:val="Norm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Trgymutat">
    <w:name w:val="Tárgymutató"/>
    <w:basedOn w:val="Norml"/>
    <w:qFormat/>
    <w:pPr>
      <w:suppressLineNumbers/>
    </w:pPr>
    <w:rPr>
      <w:rFonts w:cs="Arial"/>
    </w:rPr>
  </w:style>
  <w:style w:type="paragraph" w:styleId="Listaszerbekezds">
    <w:name w:val="List Paragraph"/>
    <w:basedOn w:val="Norml"/>
    <w:uiPriority w:val="34"/>
    <w:qFormat/>
    <w:pPr>
      <w:ind w:left="720"/>
      <w:contextualSpacing/>
    </w:pPr>
  </w:style>
  <w:style w:type="paragraph" w:styleId="Alcm">
    <w:name w:val="Subtitle"/>
    <w:basedOn w:val="Norml"/>
    <w:next w:val="Norm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lfej">
    <w:name w:val="header"/>
    <w:basedOn w:val="Norml"/>
    <w:link w:val="lfejChar"/>
    <w:uiPriority w:val="99"/>
    <w:unhideWhenUsed/>
    <w:rsid w:val="00961EF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961EF5"/>
  </w:style>
  <w:style w:type="paragraph" w:styleId="llb">
    <w:name w:val="footer"/>
    <w:basedOn w:val="Norml"/>
    <w:link w:val="llbChar"/>
    <w:uiPriority w:val="99"/>
    <w:unhideWhenUsed/>
    <w:rsid w:val="00961EF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961E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DmsjBBVizMxKKLpElULviCOCQog==">CgMxLjAyDmguaXR6YnI3dTZhczFtOAByITF3ZjNSaDFrdi1JaHl0NEZWeUt6QVFXZ0Y3OWc0NXFWRA==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3</Pages>
  <Words>362</Words>
  <Characters>2503</Characters>
  <Application>Microsoft Office Word</Application>
  <DocSecurity>0</DocSecurity>
  <Lines>20</Lines>
  <Paragraphs>5</Paragraphs>
  <ScaleCrop>false</ScaleCrop>
  <Company/>
  <LinksUpToDate>false</LinksUpToDate>
  <CharactersWithSpaces>2860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Mark Laszlo Argyelan</dc:creator>
  <cp:lastModifiedBy>Egyhazmegye Reformatus</cp:lastModifiedBy>
  <cp:revision>2</cp:revision>
  <dcterms:created xsi:type="dcterms:W3CDTF">2025-04-27T16:45:00Z</dcterms:created>
  <dcterms:modified xsi:type="dcterms:W3CDTF">2025-05-19T11:13:00Z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