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BE49B" w14:textId="77777777" w:rsidR="00503E1B" w:rsidRDefault="00503E1B" w:rsidP="00503E1B">
      <w:pPr>
        <w:pStyle w:val="NormlWeb"/>
      </w:pPr>
      <w:r>
        <w:rPr>
          <w:noProof/>
        </w:rPr>
        <w:drawing>
          <wp:inline distT="0" distB="0" distL="0" distR="0" wp14:anchorId="4EBDB5DF" wp14:editId="339AC503">
            <wp:extent cx="5885342" cy="2171700"/>
            <wp:effectExtent l="0" t="0" r="1270" b="0"/>
            <wp:docPr id="2" name="Kép 1" descr="A képen Betűtípus, Grafika, szöveg, Grafikus tervezés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1" descr="A képen Betűtípus, Grafika, szöveg, Grafikus tervezés látható&#10;&#10;Előfordulhat, hogy a mesterséges intelligencia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342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6B827" w14:textId="44B5403A" w:rsidR="00DE52AF" w:rsidRDefault="00503E1B" w:rsidP="00503E1B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VENDÉGTÁJÉKOZTATÓ</w:t>
      </w:r>
    </w:p>
    <w:p w14:paraId="24D4F7ED" w14:textId="77777777" w:rsidR="00503E1B" w:rsidRDefault="00503E1B" w:rsidP="00503E1B">
      <w:pPr>
        <w:jc w:val="both"/>
        <w:rPr>
          <w:rFonts w:cstheme="minorHAnsi"/>
          <w:sz w:val="24"/>
          <w:szCs w:val="24"/>
        </w:rPr>
      </w:pPr>
    </w:p>
    <w:p w14:paraId="13DD3202" w14:textId="50A494AC" w:rsidR="00503E1B" w:rsidRDefault="00503E1B" w:rsidP="00503E1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Isten hozta a Körösvölgy panzióban!</w:t>
      </w:r>
    </w:p>
    <w:p w14:paraId="18B2403F" w14:textId="77777777" w:rsidR="00503E1B" w:rsidRPr="00503E1B" w:rsidRDefault="00503E1B" w:rsidP="00503E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</w:pPr>
      <w:r w:rsidRPr="00503E1B">
        <w:rPr>
          <w:rFonts w:ascii="Times New Roman" w:eastAsia="Times New Roman" w:hAnsi="Times New Roman" w:cs="Times New Roman"/>
          <w:b/>
          <w:bCs/>
          <w:color w:val="4F2F04"/>
          <w:kern w:val="0"/>
          <w:sz w:val="24"/>
          <w:szCs w:val="24"/>
          <w:lang w:eastAsia="hu-HU"/>
          <w14:ligatures w14:val="none"/>
        </w:rPr>
        <w:t>Érkezési idő: 14,00 órától</w:t>
      </w:r>
      <w:r w:rsidRPr="00503E1B">
        <w:rPr>
          <w:rFonts w:ascii="Times New Roman" w:eastAsia="Times New Roman" w:hAnsi="Times New Roman" w:cs="Times New Roman"/>
          <w:b/>
          <w:bCs/>
          <w:color w:val="4F2F04"/>
          <w:kern w:val="0"/>
          <w:sz w:val="24"/>
          <w:szCs w:val="24"/>
          <w:lang w:eastAsia="hu-HU"/>
          <w14:ligatures w14:val="none"/>
        </w:rPr>
        <w:br/>
        <w:t>Távozási idő: 10,00 óráig</w:t>
      </w:r>
    </w:p>
    <w:p w14:paraId="2F1EE0D0" w14:textId="77777777" w:rsidR="00503E1B" w:rsidRDefault="00503E1B" w:rsidP="0050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</w:pPr>
      <w:r w:rsidRPr="00503E1B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t xml:space="preserve">Amennyiben később érkezne, kérjük, jelezze felénk </w:t>
      </w:r>
      <w:r w:rsidRPr="00503E1B">
        <w:rPr>
          <w:rFonts w:ascii="Times New Roman" w:eastAsia="Times New Roman" w:hAnsi="Times New Roman" w:cs="Times New Roman"/>
          <w:b/>
          <w:bCs/>
          <w:color w:val="4F2F04"/>
          <w:kern w:val="0"/>
          <w:sz w:val="24"/>
          <w:szCs w:val="24"/>
          <w:lang w:eastAsia="hu-HU"/>
          <w14:ligatures w14:val="none"/>
        </w:rPr>
        <w:t xml:space="preserve">+36 </w:t>
      </w:r>
      <w:r>
        <w:rPr>
          <w:rFonts w:ascii="Times New Roman" w:eastAsia="Times New Roman" w:hAnsi="Times New Roman" w:cs="Times New Roman"/>
          <w:b/>
          <w:bCs/>
          <w:color w:val="4F2F04"/>
          <w:kern w:val="0"/>
          <w:sz w:val="24"/>
          <w:szCs w:val="24"/>
          <w:lang w:eastAsia="hu-HU"/>
          <w14:ligatures w14:val="none"/>
        </w:rPr>
        <w:t>20 543 3976</w:t>
      </w:r>
      <w:r w:rsidRPr="00503E1B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t xml:space="preserve"> telefonszámon.</w:t>
      </w:r>
      <w:r w:rsidRPr="00503E1B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br/>
        <w:t>Amennyiben nem rendelkezik előzetes foglalással a vendég úgy bejelentkezéskor azonnal fizetéssel foglalhatja el a szobát.</w:t>
      </w:r>
      <w:r w:rsidRPr="00503E1B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br/>
        <w:t>Vendégeink részére lehetőséget biztosítunk korai érkezésre és késői távozásra telítettség függvényében is, ami külön térítés ellenében lehetséges.</w:t>
      </w:r>
      <w:r w:rsidRPr="00503E1B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br/>
        <w:t>A bejelentőlapot kérjük, pontosan kitölteni, hogy az önkormányzat idegenforgalmi adóra vonatkozó előírásainak eleget tudjunk tenni.</w:t>
      </w:r>
      <w:r w:rsidRPr="00503E1B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t xml:space="preserve"> </w:t>
      </w:r>
    </w:p>
    <w:p w14:paraId="09577334" w14:textId="26B955D7" w:rsidR="00503E1B" w:rsidRPr="00503E1B" w:rsidRDefault="00503E1B" w:rsidP="0050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</w:pPr>
      <w:r w:rsidRPr="00503E1B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t>Korai kijelentkezés esetén kérjük, hogy az elutazás előtti napon a számlát szíveskedjen kiegyenlíteni a recepción.</w:t>
      </w:r>
    </w:p>
    <w:p w14:paraId="4F8C6D1F" w14:textId="77777777" w:rsidR="00503E1B" w:rsidRDefault="00503E1B" w:rsidP="0050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</w:pPr>
      <w:r w:rsidRPr="00503E1B">
        <w:rPr>
          <w:rFonts w:ascii="Times New Roman" w:eastAsia="Times New Roman" w:hAnsi="Times New Roman" w:cs="Times New Roman"/>
          <w:b/>
          <w:bCs/>
          <w:color w:val="4F2F04"/>
          <w:kern w:val="0"/>
          <w:sz w:val="24"/>
          <w:szCs w:val="24"/>
          <w:lang w:eastAsia="hu-HU"/>
          <w14:ligatures w14:val="none"/>
        </w:rPr>
        <w:t>Látogatók</w:t>
      </w:r>
      <w:r w:rsidRPr="00503E1B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br/>
        <w:t xml:space="preserve">Látogató fogadási szándékát kérjük, jelezze előre a recepción. </w:t>
      </w:r>
    </w:p>
    <w:p w14:paraId="2D63E93F" w14:textId="7DE69047" w:rsidR="00503E1B" w:rsidRPr="00503E1B" w:rsidRDefault="00503E1B" w:rsidP="0050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</w:pPr>
      <w:r w:rsidRPr="00503E1B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t>A szobákban csak a bejelentkezett</w:t>
      </w:r>
      <w:r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t xml:space="preserve"> </w:t>
      </w:r>
      <w:r w:rsidRPr="00503E1B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t>szállóvendégeink tartózkodhatnak. Kérjük, hogy privát vendégeit a szálloda teraszán, vagy a közösségi</w:t>
      </w:r>
      <w:r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t xml:space="preserve"> </w:t>
      </w:r>
      <w:r w:rsidRPr="00503E1B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t>helyiségekben fogadja.</w:t>
      </w:r>
    </w:p>
    <w:p w14:paraId="6CF7E1A3" w14:textId="77103248" w:rsidR="00503E1B" w:rsidRPr="00503E1B" w:rsidRDefault="00503E1B" w:rsidP="0050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</w:pPr>
      <w:r w:rsidRPr="00503E1B">
        <w:rPr>
          <w:rFonts w:ascii="Times New Roman" w:eastAsia="Times New Roman" w:hAnsi="Times New Roman" w:cs="Times New Roman"/>
          <w:b/>
          <w:bCs/>
          <w:color w:val="4F2F04"/>
          <w:kern w:val="0"/>
          <w:sz w:val="24"/>
          <w:szCs w:val="24"/>
          <w:lang w:eastAsia="hu-HU"/>
          <w14:ligatures w14:val="none"/>
        </w:rPr>
        <w:t>Kulcs</w:t>
      </w:r>
      <w:r w:rsidRPr="00503E1B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br/>
        <w:t>Szállodánkból való kijelentkezéskor, elutazáskor kérjük, hogy a szoba kulcsait a recepción leadni</w:t>
      </w:r>
      <w:r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t xml:space="preserve"> </w:t>
      </w:r>
      <w:r w:rsidRPr="00503E1B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t>szíveskedjenek. Kulcs elvesztése esetén a vendég köteles megfizetni annak árát.</w:t>
      </w:r>
      <w:r w:rsidRPr="00503E1B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br/>
        <w:t>Pótkulcs kaució ellenében a recepción igényelhető.</w:t>
      </w:r>
    </w:p>
    <w:p w14:paraId="7C981C8D" w14:textId="77777777" w:rsidR="00503E1B" w:rsidRPr="00503E1B" w:rsidRDefault="00503E1B" w:rsidP="0050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</w:pPr>
      <w:r w:rsidRPr="00503E1B">
        <w:rPr>
          <w:rFonts w:ascii="Times New Roman" w:eastAsia="Times New Roman" w:hAnsi="Times New Roman" w:cs="Times New Roman"/>
          <w:b/>
          <w:bCs/>
          <w:color w:val="4F2F04"/>
          <w:kern w:val="0"/>
          <w:sz w:val="24"/>
          <w:szCs w:val="24"/>
          <w:lang w:eastAsia="hu-HU"/>
          <w14:ligatures w14:val="none"/>
        </w:rPr>
        <w:t>Recepció</w:t>
      </w:r>
      <w:r w:rsidRPr="00503E1B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br/>
        <w:t>9,00 és 18, 00 óra között biztosítunk recepciós szolgálatot.</w:t>
      </w:r>
    </w:p>
    <w:p w14:paraId="728C549E" w14:textId="59AE57D1" w:rsidR="00503E1B" w:rsidRPr="00503E1B" w:rsidRDefault="00503E1B" w:rsidP="0050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</w:pPr>
      <w:r w:rsidRPr="00503E1B">
        <w:rPr>
          <w:rFonts w:ascii="Times New Roman" w:eastAsia="Times New Roman" w:hAnsi="Times New Roman" w:cs="Times New Roman"/>
          <w:b/>
          <w:bCs/>
          <w:color w:val="4F2F04"/>
          <w:kern w:val="0"/>
          <w:sz w:val="24"/>
          <w:szCs w:val="24"/>
          <w:lang w:eastAsia="hu-HU"/>
          <w14:ligatures w14:val="none"/>
        </w:rPr>
        <w:t>Ki- és bejárás menete</w:t>
      </w:r>
      <w:r w:rsidRPr="00503E1B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br/>
        <w:t xml:space="preserve">A vendégek részére </w:t>
      </w:r>
      <w:r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t>saját szobakulcsot</w:t>
      </w:r>
      <w:r w:rsidRPr="00503E1B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t xml:space="preserve"> biztosítunk, melyet bármely időpontban tudnak használni. </w:t>
      </w:r>
      <w:r w:rsidR="00F74C99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t>A</w:t>
      </w:r>
      <w:r w:rsidRPr="00503E1B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t xml:space="preserve"> dupla üveges bejárat</w:t>
      </w:r>
      <w:r w:rsidR="00F74C99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t xml:space="preserve"> 6</w:t>
      </w:r>
      <w:r w:rsidR="00D02FE9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t>,00</w:t>
      </w:r>
      <w:r w:rsidR="00F74C99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t xml:space="preserve"> és 21</w:t>
      </w:r>
      <w:r w:rsidR="00D02FE9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t>,00</w:t>
      </w:r>
      <w:r w:rsidR="00F74C99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t xml:space="preserve"> óra között folyamatos nyitva tartassál működik. Ettől eltérő távozást és érkezést előre szükséges a szolgálatban lévő személyzettel egyeztetni. </w:t>
      </w:r>
    </w:p>
    <w:p w14:paraId="0C9713EF" w14:textId="47DDD01E" w:rsidR="00503E1B" w:rsidRPr="00503E1B" w:rsidRDefault="00503E1B" w:rsidP="0050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</w:pPr>
      <w:r w:rsidRPr="00503E1B">
        <w:rPr>
          <w:rFonts w:ascii="Times New Roman" w:eastAsia="Times New Roman" w:hAnsi="Times New Roman" w:cs="Times New Roman"/>
          <w:b/>
          <w:bCs/>
          <w:color w:val="4F2F04"/>
          <w:kern w:val="0"/>
          <w:sz w:val="24"/>
          <w:szCs w:val="24"/>
          <w:lang w:eastAsia="hu-HU"/>
          <w14:ligatures w14:val="none"/>
        </w:rPr>
        <w:t>Fizetési módok</w:t>
      </w:r>
      <w:r w:rsidRPr="00503E1B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br/>
        <w:t>A fizetés történhet készpénzzel (HUF és EURO), hitelkártyával, előreutalással (Elfogadunk: VISA, Eurocard,</w:t>
      </w:r>
      <w:r w:rsidR="00F74C99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t xml:space="preserve"> </w:t>
      </w:r>
      <w:r w:rsidRPr="00503E1B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t>Mastercard, Maestro, Amex OTP kártyát).</w:t>
      </w:r>
    </w:p>
    <w:p w14:paraId="472643F5" w14:textId="77777777" w:rsidR="00503E1B" w:rsidRPr="00503E1B" w:rsidRDefault="00503E1B" w:rsidP="0050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03E1B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u-HU"/>
          <w14:ligatures w14:val="none"/>
        </w:rPr>
        <w:lastRenderedPageBreak/>
        <w:drawing>
          <wp:inline distT="0" distB="0" distL="0" distR="0" wp14:anchorId="0D89CD69" wp14:editId="007F50C6">
            <wp:extent cx="714375" cy="714375"/>
            <wp:effectExtent l="0" t="0" r="9525" b="9525"/>
            <wp:docPr id="9" name="Kép 12" descr="A képen szöveg, kör, Betűtípus, képernyőkép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Kép 12" descr="A képen szöveg, kör, Betűtípus, képernyőkép látható&#10;&#10;Előfordulhat, hogy a mesterséges intelligencia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3E1B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u-HU"/>
          <w14:ligatures w14:val="none"/>
        </w:rPr>
        <w:drawing>
          <wp:inline distT="0" distB="0" distL="0" distR="0" wp14:anchorId="7DBD2A96" wp14:editId="586DEA2E">
            <wp:extent cx="1095375" cy="657225"/>
            <wp:effectExtent l="0" t="0" r="9525" b="9525"/>
            <wp:docPr id="10" name="Kép 11" descr="A képen Betűtípus, Grafika, embléma, kör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Kép 11" descr="A képen Betűtípus, Grafika, embléma, kör látható&#10;&#10;Előfordulhat, hogy a mesterséges intelligencia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3E1B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u-HU"/>
          <w14:ligatures w14:val="none"/>
        </w:rPr>
        <w:drawing>
          <wp:inline distT="0" distB="0" distL="0" distR="0" wp14:anchorId="7086E33D" wp14:editId="67D8B91F">
            <wp:extent cx="923925" cy="585153"/>
            <wp:effectExtent l="0" t="0" r="0" b="5715"/>
            <wp:docPr id="11" name="Kép 10" descr="A képen Betűtípus, szöveg, embléma, képernyőkép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Kép 10" descr="A képen Betűtípus, szöveg, embléma, képernyőkép látható&#10;&#10;Előfordulhat, hogy a mesterséges intelligencia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827" cy="588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3E1B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u-HU"/>
          <w14:ligatures w14:val="none"/>
        </w:rPr>
        <w:drawing>
          <wp:inline distT="0" distB="0" distL="0" distR="0" wp14:anchorId="06CF3E31" wp14:editId="61B53A02">
            <wp:extent cx="1075576" cy="638175"/>
            <wp:effectExtent l="0" t="0" r="0" b="0"/>
            <wp:docPr id="12" name="Kép 9" descr="A képen Betűtípus, Grafika, embléma, kör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Kép 9" descr="A képen Betűtípus, Grafika, embléma, kör látható&#10;&#10;Előfordulhat, hogy a mesterséges intelligencia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773" cy="6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3E1B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u-HU"/>
          <w14:ligatures w14:val="none"/>
        </w:rPr>
        <w:drawing>
          <wp:inline distT="0" distB="0" distL="0" distR="0" wp14:anchorId="045FF1E8" wp14:editId="47BABB6E">
            <wp:extent cx="781050" cy="781050"/>
            <wp:effectExtent l="0" t="0" r="0" b="0"/>
            <wp:docPr id="13" name="Kép 8" descr="A képen szöveg, Betűtípus, képernyőkép, Acélkék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Kép 8" descr="A képen szöveg, Betűtípus, képernyőkép, Acélkék látható&#10;&#10;Előfordulhat, hogy a mesterséges intelligencia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9DD35" w14:textId="77777777" w:rsidR="00503E1B" w:rsidRPr="00503E1B" w:rsidRDefault="00503E1B" w:rsidP="0050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</w:pPr>
      <w:r w:rsidRPr="00503E1B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t>Számlaigényét kérjük, előre jelezni szíveskedjenek!</w:t>
      </w:r>
    </w:p>
    <w:p w14:paraId="6F77ED81" w14:textId="082EC494" w:rsidR="00503E1B" w:rsidRPr="00503E1B" w:rsidRDefault="00503E1B" w:rsidP="0050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</w:pPr>
      <w:r w:rsidRPr="00503E1B">
        <w:rPr>
          <w:rFonts w:ascii="Times New Roman" w:eastAsia="Times New Roman" w:hAnsi="Times New Roman" w:cs="Times New Roman"/>
          <w:b/>
          <w:bCs/>
          <w:color w:val="4F2F04"/>
          <w:kern w:val="0"/>
          <w:sz w:val="24"/>
          <w:szCs w:val="24"/>
          <w:lang w:eastAsia="hu-HU"/>
          <w14:ligatures w14:val="none"/>
        </w:rPr>
        <w:t>Internet</w:t>
      </w:r>
      <w:r w:rsidRPr="00503E1B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br/>
        <w:t xml:space="preserve">Szélessávú internet elérhető </w:t>
      </w:r>
      <w:r w:rsidR="00F74C99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t>a panzió</w:t>
      </w:r>
      <w:r w:rsidRPr="00503E1B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t xml:space="preserve"> minden helyiségében. </w:t>
      </w:r>
    </w:p>
    <w:p w14:paraId="66DF50FE" w14:textId="77777777" w:rsidR="00503E1B" w:rsidRPr="00503E1B" w:rsidRDefault="00503E1B" w:rsidP="0050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</w:pPr>
      <w:r w:rsidRPr="00503E1B">
        <w:rPr>
          <w:rFonts w:ascii="Times New Roman" w:eastAsia="Times New Roman" w:hAnsi="Times New Roman" w:cs="Times New Roman"/>
          <w:b/>
          <w:bCs/>
          <w:color w:val="4F2F04"/>
          <w:kern w:val="0"/>
          <w:sz w:val="24"/>
          <w:szCs w:val="24"/>
          <w:lang w:eastAsia="hu-HU"/>
          <w14:ligatures w14:val="none"/>
        </w:rPr>
        <w:t>Televízió</w:t>
      </w:r>
      <w:r w:rsidRPr="00503E1B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br/>
        <w:t>A szobákban, valamint a bejárati közösségi helyiségben elhelyezett TV előre programozott csatornák foghatók.</w:t>
      </w:r>
    </w:p>
    <w:p w14:paraId="2033061A" w14:textId="4A489ECB" w:rsidR="00503E1B" w:rsidRDefault="00503E1B" w:rsidP="00F74C99">
      <w:pPr>
        <w:spacing w:after="0" w:line="240" w:lineRule="auto"/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</w:pPr>
      <w:r w:rsidRPr="00503E1B">
        <w:rPr>
          <w:rFonts w:ascii="Times New Roman" w:eastAsia="Times New Roman" w:hAnsi="Times New Roman" w:cs="Times New Roman"/>
          <w:b/>
          <w:bCs/>
          <w:color w:val="4F2F04"/>
          <w:kern w:val="0"/>
          <w:sz w:val="24"/>
          <w:szCs w:val="24"/>
          <w:lang w:eastAsia="hu-HU"/>
          <w14:ligatures w14:val="none"/>
        </w:rPr>
        <w:t>Étkezés</w:t>
      </w:r>
      <w:r w:rsidRPr="00503E1B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br/>
      </w:r>
      <w:r w:rsidR="00F74C99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t>A panzió</w:t>
      </w:r>
      <w:r w:rsidRPr="00503E1B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t xml:space="preserve"> büféreggelit biztosít vendégeinek. Egyéb éttermi szolgáltatást </w:t>
      </w:r>
      <w:r w:rsidR="00F74C99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t xml:space="preserve">is (ebéd, vacsora) </w:t>
      </w:r>
      <w:r w:rsidRPr="00503E1B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t xml:space="preserve">igénybe </w:t>
      </w:r>
      <w:r w:rsidR="00F74C99" w:rsidRPr="00503E1B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t>lehet</w:t>
      </w:r>
      <w:r w:rsidR="00F74C99" w:rsidRPr="00503E1B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t xml:space="preserve"> </w:t>
      </w:r>
      <w:r w:rsidRPr="00503E1B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t xml:space="preserve">venni. </w:t>
      </w:r>
      <w:r w:rsidR="00F74C99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t xml:space="preserve">Erre vonatkozó igényeket szolgáltatást megelőző nap 10,00 óráig jelezni szükséges. </w:t>
      </w:r>
      <w:r w:rsidRPr="00503E1B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t xml:space="preserve">Az étteremből tilos ételt kivinni (előzetes egyeztetés alapján, külön térítés ellenében van </w:t>
      </w:r>
      <w:r w:rsidR="00F74C99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t>elvitelre, csomagolásra</w:t>
      </w:r>
      <w:r w:rsidRPr="00503E1B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t xml:space="preserve"> lehetőség).</w:t>
      </w:r>
      <w:r w:rsidRPr="00503E1B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br/>
        <w:t>Reggeliztetés 7,00 – 10,00 óra között, svédasztalos formában történik.</w:t>
      </w:r>
      <w:r w:rsidR="00F74C99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t xml:space="preserve"> </w:t>
      </w:r>
    </w:p>
    <w:p w14:paraId="026441C2" w14:textId="73547EF7" w:rsidR="00F74C99" w:rsidRDefault="00F74C99" w:rsidP="00F74C99">
      <w:pPr>
        <w:spacing w:after="0" w:line="240" w:lineRule="auto"/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t>Ebéd 12,00 – 14,00 óra között vehető igénybe.</w:t>
      </w:r>
    </w:p>
    <w:p w14:paraId="3E96DB34" w14:textId="421E1C5E" w:rsidR="00F74C99" w:rsidRPr="00503E1B" w:rsidRDefault="00F74C99" w:rsidP="003C7C7B">
      <w:pPr>
        <w:spacing w:after="0" w:line="240" w:lineRule="auto"/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t xml:space="preserve">Vacsora 17,00 - 18,30 óra között vehető igénybe. </w:t>
      </w:r>
    </w:p>
    <w:p w14:paraId="607DE783" w14:textId="0EF153B4" w:rsidR="00503E1B" w:rsidRPr="00503E1B" w:rsidRDefault="00503E1B" w:rsidP="0050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</w:pPr>
      <w:r w:rsidRPr="00503E1B">
        <w:rPr>
          <w:rFonts w:ascii="Times New Roman" w:eastAsia="Times New Roman" w:hAnsi="Times New Roman" w:cs="Times New Roman"/>
          <w:b/>
          <w:bCs/>
          <w:color w:val="4F2F04"/>
          <w:kern w:val="0"/>
          <w:sz w:val="24"/>
          <w:szCs w:val="24"/>
          <w:lang w:eastAsia="hu-HU"/>
          <w14:ligatures w14:val="none"/>
        </w:rPr>
        <w:t>Gyermekágy</w:t>
      </w:r>
      <w:r w:rsidRPr="00503E1B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br/>
        <w:t xml:space="preserve">A recepción 2 éves korig térítésmentesen igényelhető. </w:t>
      </w:r>
      <w:r w:rsidR="003C7C7B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t>Panzió</w:t>
      </w:r>
      <w:r w:rsidRPr="00503E1B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t>nk gyermekbarát, ezért a kisgyermekekkel érkező családok részére, különféle felszereléseket tudunk biztosítani (fürdető kád, etetőszék).</w:t>
      </w:r>
      <w:r w:rsidRPr="00503E1B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br/>
        <w:t>Felhívjuk a szülők figyelmét – a gyermekek biztonsága érdekében – a fokozott szülői felügyeletre! Gyermek által okozott kárt a szülő köteles megtéríteni!</w:t>
      </w:r>
    </w:p>
    <w:p w14:paraId="59278526" w14:textId="77777777" w:rsidR="00503E1B" w:rsidRPr="00503E1B" w:rsidRDefault="00503E1B" w:rsidP="0050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</w:pPr>
      <w:r w:rsidRPr="00503E1B">
        <w:rPr>
          <w:rFonts w:ascii="Times New Roman" w:eastAsia="Times New Roman" w:hAnsi="Times New Roman" w:cs="Times New Roman"/>
          <w:b/>
          <w:bCs/>
          <w:color w:val="4F2F04"/>
          <w:kern w:val="0"/>
          <w:sz w:val="24"/>
          <w:szCs w:val="24"/>
          <w:lang w:eastAsia="hu-HU"/>
          <w14:ligatures w14:val="none"/>
        </w:rPr>
        <w:t>Éjszakai pihenés</w:t>
      </w:r>
      <w:r w:rsidRPr="00503E1B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br/>
        <w:t>Kérjük, hogy 22 óra után, a vendégek nyugalmának megőrzése érdekében a zajos tevékenységtől tartózkodjanak.</w:t>
      </w:r>
    </w:p>
    <w:p w14:paraId="5C2BE69C" w14:textId="320745A2" w:rsidR="00503E1B" w:rsidRPr="00503E1B" w:rsidRDefault="00503E1B" w:rsidP="0050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</w:pPr>
      <w:r w:rsidRPr="00503E1B">
        <w:rPr>
          <w:rFonts w:ascii="Times New Roman" w:eastAsia="Times New Roman" w:hAnsi="Times New Roman" w:cs="Times New Roman"/>
          <w:b/>
          <w:bCs/>
          <w:color w:val="4F2F04"/>
          <w:kern w:val="0"/>
          <w:sz w:val="24"/>
          <w:szCs w:val="24"/>
          <w:lang w:eastAsia="hu-HU"/>
          <w14:ligatures w14:val="none"/>
        </w:rPr>
        <w:t>Értékmegőrzés</w:t>
      </w:r>
      <w:r w:rsidRPr="00503E1B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br/>
        <w:t xml:space="preserve">A szobában tartott értékekért a </w:t>
      </w:r>
      <w:r w:rsidR="003C7C7B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t>panzi</w:t>
      </w:r>
      <w:r w:rsidRPr="00503E1B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t>ó felelősséget nem vállal.</w:t>
      </w:r>
      <w:r w:rsidRPr="00503E1B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br/>
        <w:t>A recepción központi széf ingyenesen vehető igénybe.</w:t>
      </w:r>
    </w:p>
    <w:p w14:paraId="1B3AC66A" w14:textId="77777777" w:rsidR="00503E1B" w:rsidRPr="00503E1B" w:rsidRDefault="00503E1B" w:rsidP="0050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</w:pPr>
      <w:r w:rsidRPr="00503E1B">
        <w:rPr>
          <w:rFonts w:ascii="Times New Roman" w:eastAsia="Times New Roman" w:hAnsi="Times New Roman" w:cs="Times New Roman"/>
          <w:b/>
          <w:bCs/>
          <w:color w:val="4F2F04"/>
          <w:kern w:val="0"/>
          <w:sz w:val="24"/>
          <w:szCs w:val="24"/>
          <w:lang w:eastAsia="hu-HU"/>
          <w14:ligatures w14:val="none"/>
        </w:rPr>
        <w:t>Varrókészlet</w:t>
      </w:r>
      <w:r w:rsidRPr="00503E1B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br/>
        <w:t>Varrókészlet a recepción igényelhető.</w:t>
      </w:r>
    </w:p>
    <w:p w14:paraId="38DA9EE2" w14:textId="77777777" w:rsidR="00503E1B" w:rsidRPr="00503E1B" w:rsidRDefault="00503E1B" w:rsidP="0050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</w:pPr>
      <w:r w:rsidRPr="00503E1B">
        <w:rPr>
          <w:rFonts w:ascii="Times New Roman" w:eastAsia="Times New Roman" w:hAnsi="Times New Roman" w:cs="Times New Roman"/>
          <w:b/>
          <w:bCs/>
          <w:color w:val="4F2F04"/>
          <w:kern w:val="0"/>
          <w:sz w:val="24"/>
          <w:szCs w:val="24"/>
          <w:lang w:eastAsia="hu-HU"/>
          <w14:ligatures w14:val="none"/>
        </w:rPr>
        <w:t>Szobaszolgálat</w:t>
      </w:r>
      <w:r w:rsidRPr="00503E1B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br/>
        <w:t>A recepción igényelhető extra takaró-pléd, kis párna, nagy párna.</w:t>
      </w:r>
    </w:p>
    <w:p w14:paraId="360E1DCB" w14:textId="6EFF4A9A" w:rsidR="00503E1B" w:rsidRPr="00503E1B" w:rsidRDefault="00503E1B" w:rsidP="0050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</w:pPr>
      <w:r w:rsidRPr="00503E1B">
        <w:rPr>
          <w:rFonts w:ascii="Times New Roman" w:eastAsia="Times New Roman" w:hAnsi="Times New Roman" w:cs="Times New Roman"/>
          <w:b/>
          <w:bCs/>
          <w:color w:val="4F2F04"/>
          <w:kern w:val="0"/>
          <w:sz w:val="24"/>
          <w:szCs w:val="24"/>
          <w:lang w:eastAsia="hu-HU"/>
          <w14:ligatures w14:val="none"/>
        </w:rPr>
        <w:t>Takarítás</w:t>
      </w:r>
      <w:r w:rsidRPr="00503E1B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br/>
      </w:r>
      <w:r w:rsidR="003C7C7B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t>Panzi</w:t>
      </w:r>
      <w:r w:rsidRPr="00503E1B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t>ónkban napi takarítás 11,00-15,00 óra között történik. Amennyiben Ön nem kér takarítást, úgy kérjük, a recepción jelezze azt.</w:t>
      </w:r>
    </w:p>
    <w:p w14:paraId="62472850" w14:textId="58EC503D" w:rsidR="00503E1B" w:rsidRPr="00503E1B" w:rsidRDefault="00503E1B" w:rsidP="0050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</w:pPr>
      <w:r w:rsidRPr="00503E1B">
        <w:rPr>
          <w:rFonts w:ascii="Times New Roman" w:eastAsia="Times New Roman" w:hAnsi="Times New Roman" w:cs="Times New Roman"/>
          <w:b/>
          <w:bCs/>
          <w:color w:val="4F2F04"/>
          <w:kern w:val="0"/>
          <w:sz w:val="24"/>
          <w:szCs w:val="24"/>
          <w:lang w:eastAsia="hu-HU"/>
          <w14:ligatures w14:val="none"/>
        </w:rPr>
        <w:t>Hajszárító</w:t>
      </w:r>
      <w:r w:rsidRPr="00503E1B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br/>
        <w:t xml:space="preserve">A </w:t>
      </w:r>
      <w:r w:rsidR="003C7C7B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t>panzió</w:t>
      </w:r>
      <w:r w:rsidRPr="00503E1B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t xml:space="preserve"> </w:t>
      </w:r>
      <w:r w:rsidR="003C7C7B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t>recepciójánál lehetőség van</w:t>
      </w:r>
      <w:r w:rsidRPr="00503E1B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t xml:space="preserve"> hajszárít</w:t>
      </w:r>
      <w:r w:rsidR="003C7C7B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t>ó igénylésére</w:t>
      </w:r>
      <w:r w:rsidRPr="00503E1B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t>.</w:t>
      </w:r>
    </w:p>
    <w:p w14:paraId="5EE278E6" w14:textId="2DE30CFA" w:rsidR="00503E1B" w:rsidRPr="00503E1B" w:rsidRDefault="00503E1B" w:rsidP="0050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</w:pPr>
      <w:r w:rsidRPr="00503E1B">
        <w:rPr>
          <w:rFonts w:ascii="Times New Roman" w:eastAsia="Times New Roman" w:hAnsi="Times New Roman" w:cs="Times New Roman"/>
          <w:b/>
          <w:bCs/>
          <w:color w:val="4F2F04"/>
          <w:kern w:val="0"/>
          <w:sz w:val="24"/>
          <w:szCs w:val="24"/>
          <w:lang w:eastAsia="hu-HU"/>
          <w14:ligatures w14:val="none"/>
        </w:rPr>
        <w:t>Törölköző</w:t>
      </w:r>
      <w:r w:rsidRPr="00503E1B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br/>
        <w:t>A törölközőket az energia megtakarításra való tekintettel 3 nap után, a fürdőszoba padlójára ledobott</w:t>
      </w:r>
      <w:r w:rsidR="003C7C7B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t xml:space="preserve"> </w:t>
      </w:r>
      <w:r w:rsidRPr="00503E1B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t>törölközőket automatikusan cseréljük. A törölközők napi cseréje külön kérésre, díjazás ellenében lehetséges.</w:t>
      </w:r>
    </w:p>
    <w:p w14:paraId="314508B7" w14:textId="77777777" w:rsidR="00503E1B" w:rsidRPr="00503E1B" w:rsidRDefault="00503E1B" w:rsidP="0050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</w:pPr>
      <w:r w:rsidRPr="00503E1B">
        <w:rPr>
          <w:rFonts w:ascii="Times New Roman" w:eastAsia="Times New Roman" w:hAnsi="Times New Roman" w:cs="Times New Roman"/>
          <w:b/>
          <w:bCs/>
          <w:color w:val="4F2F04"/>
          <w:kern w:val="0"/>
          <w:sz w:val="24"/>
          <w:szCs w:val="24"/>
          <w:lang w:eastAsia="hu-HU"/>
          <w14:ligatures w14:val="none"/>
        </w:rPr>
        <w:t>Ágyneműcsere</w:t>
      </w:r>
      <w:r w:rsidRPr="00503E1B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br/>
        <w:t>Hetente 1-2 alkalommal cseréljük az ágyneműhuzatokat. Napi cserére külön térítés ellenében lehetséges. Amennyiben a tisztasággal vagy egyéb problémával kapcsolatosan hibát észlel, kérjük, azonnal jelezze recepciónkon, hogy az Önök kényelme érdekében mielőbb tudjuk orvosolni és elhárítani a hibát, illetve hiányosságot.</w:t>
      </w:r>
    </w:p>
    <w:p w14:paraId="406C234E" w14:textId="07BDE5A2" w:rsidR="00503E1B" w:rsidRPr="00503E1B" w:rsidRDefault="00503E1B" w:rsidP="0050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</w:pPr>
      <w:r w:rsidRPr="00503E1B">
        <w:rPr>
          <w:rFonts w:ascii="Times New Roman" w:eastAsia="Times New Roman" w:hAnsi="Times New Roman" w:cs="Times New Roman"/>
          <w:b/>
          <w:bCs/>
          <w:color w:val="4F2F04"/>
          <w:kern w:val="0"/>
          <w:sz w:val="24"/>
          <w:szCs w:val="24"/>
          <w:lang w:eastAsia="hu-HU"/>
          <w14:ligatures w14:val="none"/>
        </w:rPr>
        <w:t>Háziállatok</w:t>
      </w:r>
      <w:r w:rsidRPr="00503E1B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br/>
      </w:r>
      <w:r w:rsidR="003C7C7B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t>Panzi</w:t>
      </w:r>
      <w:r w:rsidRPr="00503E1B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t>ónkba kis állatok nem hozhatók!</w:t>
      </w:r>
    </w:p>
    <w:p w14:paraId="0F93447A" w14:textId="77777777" w:rsidR="00503E1B" w:rsidRPr="00503E1B" w:rsidRDefault="00503E1B" w:rsidP="0050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</w:pPr>
      <w:r w:rsidRPr="00503E1B">
        <w:rPr>
          <w:rFonts w:ascii="Times New Roman" w:eastAsia="Times New Roman" w:hAnsi="Times New Roman" w:cs="Times New Roman"/>
          <w:b/>
          <w:bCs/>
          <w:color w:val="4F2F04"/>
          <w:kern w:val="0"/>
          <w:sz w:val="24"/>
          <w:szCs w:val="24"/>
          <w:lang w:eastAsia="hu-HU"/>
          <w14:ligatures w14:val="none"/>
        </w:rPr>
        <w:t>Boríték levélpapír, íróeszköz, jegyzettömb</w:t>
      </w:r>
      <w:r w:rsidRPr="00503E1B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br/>
        <w:t>Vendégeinknek kérésre biztosítunk. Forduljon a recepcióhoz.</w:t>
      </w:r>
    </w:p>
    <w:p w14:paraId="1FB6A755" w14:textId="77777777" w:rsidR="00503E1B" w:rsidRPr="00503E1B" w:rsidRDefault="00503E1B" w:rsidP="0050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</w:pPr>
      <w:r w:rsidRPr="00503E1B">
        <w:rPr>
          <w:rFonts w:ascii="Times New Roman" w:eastAsia="Times New Roman" w:hAnsi="Times New Roman" w:cs="Times New Roman"/>
          <w:b/>
          <w:bCs/>
          <w:color w:val="4F2F04"/>
          <w:kern w:val="0"/>
          <w:sz w:val="24"/>
          <w:szCs w:val="24"/>
          <w:lang w:eastAsia="hu-HU"/>
          <w14:ligatures w14:val="none"/>
        </w:rPr>
        <w:t>Cipőápolás</w:t>
      </w:r>
      <w:r w:rsidRPr="00503E1B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br/>
        <w:t>A recepción igényelhetők cipőtisztító eszközök.</w:t>
      </w:r>
    </w:p>
    <w:p w14:paraId="3D3E2565" w14:textId="18D62446" w:rsidR="00503E1B" w:rsidRPr="00503E1B" w:rsidRDefault="00503E1B" w:rsidP="0050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</w:pPr>
      <w:r w:rsidRPr="00503E1B">
        <w:rPr>
          <w:rFonts w:ascii="Times New Roman" w:eastAsia="Times New Roman" w:hAnsi="Times New Roman" w:cs="Times New Roman"/>
          <w:b/>
          <w:bCs/>
          <w:color w:val="4F2F04"/>
          <w:kern w:val="0"/>
          <w:sz w:val="24"/>
          <w:szCs w:val="24"/>
          <w:lang w:eastAsia="hu-HU"/>
          <w14:ligatures w14:val="none"/>
        </w:rPr>
        <w:t>Fűtés, hűtés</w:t>
      </w:r>
      <w:r w:rsidRPr="00503E1B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br/>
        <w:t>Az épület Fan Coil rendszerben működik, így szobánként szabályozhatók akár fűtés, akár légkondicionálás</w:t>
      </w:r>
      <w:r w:rsidR="003C7C7B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t xml:space="preserve"> </w:t>
      </w:r>
      <w:r w:rsidRPr="00503E1B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t>szükséges. A készülék bezárt nyílászárók mellett üzemeltethető. A szobából való távozás esetén kérjük, kikapcsolt állapotban hagyni.</w:t>
      </w:r>
    </w:p>
    <w:p w14:paraId="142D7267" w14:textId="77777777" w:rsidR="00503E1B" w:rsidRPr="00503E1B" w:rsidRDefault="00503E1B" w:rsidP="0050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</w:pPr>
      <w:r w:rsidRPr="00503E1B">
        <w:rPr>
          <w:rFonts w:ascii="Times New Roman" w:eastAsia="Times New Roman" w:hAnsi="Times New Roman" w:cs="Times New Roman"/>
          <w:b/>
          <w:bCs/>
          <w:color w:val="4F2F04"/>
          <w:kern w:val="0"/>
          <w:sz w:val="24"/>
          <w:szCs w:val="24"/>
          <w:lang w:eastAsia="hu-HU"/>
          <w14:ligatures w14:val="none"/>
        </w:rPr>
        <w:t>Parkolás</w:t>
      </w:r>
      <w:r w:rsidRPr="00503E1B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br/>
        <w:t>Kamerával megfigyelt parkolónkban, illetve az udvarban lehetséges. Parkolásnál ügyeljenek a parkolóhelyek minél jobb kihasználására.</w:t>
      </w:r>
    </w:p>
    <w:p w14:paraId="2E8AA3AC" w14:textId="77777777" w:rsidR="00503E1B" w:rsidRPr="00503E1B" w:rsidRDefault="00503E1B" w:rsidP="0050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</w:pPr>
      <w:r w:rsidRPr="00503E1B">
        <w:rPr>
          <w:rFonts w:ascii="Times New Roman" w:eastAsia="Times New Roman" w:hAnsi="Times New Roman" w:cs="Times New Roman"/>
          <w:b/>
          <w:bCs/>
          <w:color w:val="4F2F04"/>
          <w:kern w:val="0"/>
          <w:sz w:val="24"/>
          <w:szCs w:val="24"/>
          <w:lang w:eastAsia="hu-HU"/>
          <w14:ligatures w14:val="none"/>
        </w:rPr>
        <w:t>Kamera rendszer</w:t>
      </w:r>
      <w:r w:rsidRPr="00503E1B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br/>
        <w:t>Vendégeink biztonsága érdekében épületünk közösségi tereiben, folyósokon, továbbá a parkolók, a külső utcafrontokon, valamint az épület hátsó zárt udvarában kamera rendszer működik.</w:t>
      </w:r>
    </w:p>
    <w:p w14:paraId="3DC46F18" w14:textId="77777777" w:rsidR="003C7C7B" w:rsidRDefault="00503E1B" w:rsidP="0050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</w:pPr>
      <w:r w:rsidRPr="00503E1B">
        <w:rPr>
          <w:rFonts w:ascii="Times New Roman" w:eastAsia="Times New Roman" w:hAnsi="Times New Roman" w:cs="Times New Roman"/>
          <w:b/>
          <w:bCs/>
          <w:color w:val="4F2F04"/>
          <w:kern w:val="0"/>
          <w:sz w:val="24"/>
          <w:szCs w:val="24"/>
          <w:lang w:eastAsia="hu-HU"/>
          <w14:ligatures w14:val="none"/>
        </w:rPr>
        <w:t>Kerékpár</w:t>
      </w:r>
      <w:r w:rsidRPr="00503E1B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br/>
        <w:t>Külön térítés ellenében bérlési igényét a recepción jelezze.</w:t>
      </w:r>
    </w:p>
    <w:p w14:paraId="445321B7" w14:textId="3765218A" w:rsidR="00503E1B" w:rsidRPr="00503E1B" w:rsidRDefault="00503E1B" w:rsidP="0050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</w:pPr>
      <w:r w:rsidRPr="00503E1B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br/>
      </w:r>
      <w:r w:rsidRPr="00503E1B">
        <w:rPr>
          <w:rFonts w:ascii="Times New Roman" w:eastAsia="Times New Roman" w:hAnsi="Times New Roman" w:cs="Times New Roman"/>
          <w:b/>
          <w:bCs/>
          <w:color w:val="4F2F04"/>
          <w:kern w:val="0"/>
          <w:sz w:val="24"/>
          <w:szCs w:val="24"/>
          <w:lang w:eastAsia="hu-HU"/>
          <w14:ligatures w14:val="none"/>
        </w:rPr>
        <w:t>Károkozás</w:t>
      </w:r>
      <w:r w:rsidRPr="00503E1B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br/>
        <w:t>Kérjük, vigyázzanak a panzió berendezéseire, tárgyainak épségére, azokat rendeltetésszerűen használják.</w:t>
      </w:r>
      <w:r w:rsidRPr="00503E1B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br/>
        <w:t>A dekorációs célt szolgáló tárgyakat kérjük, ne vegyék el a helyükről. Szándékosan vagy gondatlan károkozás esetén a károkozó személy kártérítési felelősséggel tartozik, melyről írásos feljegyzés készül.</w:t>
      </w:r>
    </w:p>
    <w:p w14:paraId="444138D4" w14:textId="77777777" w:rsidR="00503E1B" w:rsidRPr="00503E1B" w:rsidRDefault="00503E1B" w:rsidP="0050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</w:pPr>
      <w:r w:rsidRPr="00503E1B">
        <w:rPr>
          <w:rFonts w:ascii="Times New Roman" w:eastAsia="Times New Roman" w:hAnsi="Times New Roman" w:cs="Times New Roman"/>
          <w:b/>
          <w:bCs/>
          <w:color w:val="4F2F04"/>
          <w:kern w:val="0"/>
          <w:sz w:val="24"/>
          <w:szCs w:val="24"/>
          <w:lang w:eastAsia="hu-HU"/>
          <w14:ligatures w14:val="none"/>
        </w:rPr>
        <w:t>Műszaki szolgáltatás</w:t>
      </w:r>
      <w:r w:rsidRPr="00503E1B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br/>
        <w:t>Amennyiben a szobában műszaki hibát észlel, kérjük, a recepción jelezze!</w:t>
      </w:r>
    </w:p>
    <w:p w14:paraId="152E0492" w14:textId="77777777" w:rsidR="00503E1B" w:rsidRPr="00503E1B" w:rsidRDefault="00503E1B" w:rsidP="0050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</w:pPr>
      <w:r w:rsidRPr="00503E1B">
        <w:rPr>
          <w:rFonts w:ascii="Times New Roman" w:eastAsia="Times New Roman" w:hAnsi="Times New Roman" w:cs="Times New Roman"/>
          <w:b/>
          <w:bCs/>
          <w:color w:val="4F2F04"/>
          <w:kern w:val="0"/>
          <w:sz w:val="24"/>
          <w:szCs w:val="24"/>
          <w:lang w:eastAsia="hu-HU"/>
          <w14:ligatures w14:val="none"/>
        </w:rPr>
        <w:t>Talált tárgyak</w:t>
      </w:r>
      <w:r w:rsidRPr="00503E1B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br/>
        <w:t>Talált tárgyakkal kapcsolatban a recepción lehet érdeklődni.</w:t>
      </w:r>
    </w:p>
    <w:p w14:paraId="21720991" w14:textId="77777777" w:rsidR="00503E1B" w:rsidRPr="00503E1B" w:rsidRDefault="00503E1B" w:rsidP="0050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</w:pPr>
      <w:r w:rsidRPr="00503E1B">
        <w:rPr>
          <w:rFonts w:ascii="Times New Roman" w:eastAsia="Times New Roman" w:hAnsi="Times New Roman" w:cs="Times New Roman"/>
          <w:b/>
          <w:bCs/>
          <w:color w:val="4F2F04"/>
          <w:kern w:val="0"/>
          <w:sz w:val="24"/>
          <w:szCs w:val="24"/>
          <w:lang w:eastAsia="hu-HU"/>
          <w14:ligatures w14:val="none"/>
        </w:rPr>
        <w:t>Fénymásolás, nyomtatás</w:t>
      </w:r>
      <w:r w:rsidRPr="00503E1B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br/>
        <w:t>A recepción vehető igénybe. Kérjük ott tájékozódjon a feltételekről.</w:t>
      </w:r>
    </w:p>
    <w:p w14:paraId="2EE5BFD1" w14:textId="7CFF31FB" w:rsidR="00503E1B" w:rsidRPr="00503E1B" w:rsidRDefault="00503E1B" w:rsidP="0050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</w:pPr>
      <w:r w:rsidRPr="00503E1B">
        <w:rPr>
          <w:rFonts w:ascii="Times New Roman" w:eastAsia="Times New Roman" w:hAnsi="Times New Roman" w:cs="Times New Roman"/>
          <w:b/>
          <w:bCs/>
          <w:color w:val="4F2F04"/>
          <w:kern w:val="0"/>
          <w:sz w:val="24"/>
          <w:szCs w:val="24"/>
          <w:lang w:eastAsia="hu-HU"/>
          <w14:ligatures w14:val="none"/>
        </w:rPr>
        <w:t>Tűzjelző</w:t>
      </w:r>
      <w:r w:rsidRPr="00503E1B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br/>
      </w:r>
      <w:r w:rsidR="003C7C7B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t>Panzi</w:t>
      </w:r>
      <w:r w:rsidRPr="00503E1B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t>ónkban porral oltó készülékek kerültek elhelyezésre minden épületszinten.</w:t>
      </w:r>
      <w:r w:rsidRPr="00503E1B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br/>
        <w:t>Minden helyiség rendelkezik füstjelzővel, ezért fokozott figyelmet kérünk a szoróanyagok használatánál (például, hajlakk, parfüm).</w:t>
      </w:r>
      <w:r w:rsidRPr="00503E1B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br/>
        <w:t>Tűz esetén kérjük, hogy a szobaajtó belső oldalán kifüggesztett menekülési útvonal szerint keresse meg a legközelebbi vészkijáratot, és mielőbb hagyja el a szálló épületét!</w:t>
      </w:r>
    </w:p>
    <w:p w14:paraId="3EFC7AFC" w14:textId="77777777" w:rsidR="00503E1B" w:rsidRPr="00503E1B" w:rsidRDefault="00503E1B" w:rsidP="0050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</w:pPr>
      <w:r w:rsidRPr="00503E1B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t>Védjük együtt környezetünket</w:t>
      </w:r>
      <w:r w:rsidRPr="00503E1B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br/>
        <w:t>Kérjük, hogy csak annyi energiát és vizet használjon, amennyi komfortérzetéhez szükséges.</w:t>
      </w:r>
    </w:p>
    <w:p w14:paraId="7706E904" w14:textId="77777777" w:rsidR="00503E1B" w:rsidRPr="00503E1B" w:rsidRDefault="00503E1B" w:rsidP="0050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</w:pPr>
      <w:r w:rsidRPr="00503E1B">
        <w:rPr>
          <w:rFonts w:ascii="Times New Roman" w:eastAsia="Times New Roman" w:hAnsi="Times New Roman" w:cs="Times New Roman"/>
          <w:b/>
          <w:bCs/>
          <w:color w:val="4F2F04"/>
          <w:kern w:val="0"/>
          <w:sz w:val="24"/>
          <w:szCs w:val="24"/>
          <w:lang w:eastAsia="hu-HU"/>
          <w14:ligatures w14:val="none"/>
        </w:rPr>
        <w:t>Vendég észrevétel</w:t>
      </w:r>
      <w:r w:rsidRPr="00503E1B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br/>
        <w:t>Kérjük, minden észrevételét jelezze felénk, mert ezzel segíti munkánkat. Észrevételeit közölheti személyesen a recepción, e-mailben. Minden észrevételt köszönünk.</w:t>
      </w:r>
      <w:r w:rsidRPr="00503E1B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br/>
        <w:t>Amennyiben negatív észrevétele van kérjük, azt mielőbb jelezze felénk még a panzióban tartózkodáskor, hogy mielőbb tudjuk orvosolni a kellemetlenséget.</w:t>
      </w:r>
      <w:r w:rsidRPr="00503E1B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br/>
        <w:t>A szálló rendelkezik</w:t>
      </w:r>
      <w:r w:rsidRPr="00503E1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hyperlink r:id="rId10" w:history="1">
        <w:r w:rsidRPr="00503E1B">
          <w:rPr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>Panaszkezelési szabályzat</w:t>
        </w:r>
      </w:hyperlink>
      <w:r w:rsidRPr="00503E1B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t>tal.</w:t>
      </w:r>
    </w:p>
    <w:p w14:paraId="5F2625A1" w14:textId="27757865" w:rsidR="00503E1B" w:rsidRPr="00503E1B" w:rsidRDefault="00503E1B" w:rsidP="0050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</w:pPr>
      <w:r w:rsidRPr="00503E1B">
        <w:rPr>
          <w:rFonts w:ascii="Times New Roman" w:eastAsia="Times New Roman" w:hAnsi="Times New Roman" w:cs="Times New Roman"/>
          <w:b/>
          <w:bCs/>
          <w:color w:val="4F2F04"/>
          <w:kern w:val="0"/>
          <w:sz w:val="24"/>
          <w:szCs w:val="24"/>
          <w:lang w:eastAsia="hu-HU"/>
          <w14:ligatures w14:val="none"/>
        </w:rPr>
        <w:t>Bankautomata</w:t>
      </w:r>
      <w:r w:rsidRPr="00503E1B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br/>
      </w:r>
      <w:r w:rsidR="006B7208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t>Panzi</w:t>
      </w:r>
      <w:r w:rsidRPr="00503E1B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t>óhoz legközelebb eső bank automata a Gyulai úti OTP Bank.</w:t>
      </w:r>
    </w:p>
    <w:p w14:paraId="557E6FF9" w14:textId="77777777" w:rsidR="00503E1B" w:rsidRPr="00503E1B" w:rsidRDefault="00503E1B" w:rsidP="0050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</w:pPr>
      <w:r w:rsidRPr="00503E1B">
        <w:rPr>
          <w:rFonts w:ascii="Times New Roman" w:eastAsia="Times New Roman" w:hAnsi="Times New Roman" w:cs="Times New Roman"/>
          <w:b/>
          <w:bCs/>
          <w:color w:val="4F2F04"/>
          <w:kern w:val="0"/>
          <w:sz w:val="24"/>
          <w:szCs w:val="24"/>
          <w:lang w:eastAsia="hu-HU"/>
          <w14:ligatures w14:val="none"/>
        </w:rPr>
        <w:t>Csomagmegőrzés</w:t>
      </w:r>
      <w:r w:rsidRPr="00503E1B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br/>
        <w:t>Recepciónk mellett, privát helyiségben biztonságos csomag-megőrző szolgáltatást nyújtunk érkező és távozó vendégeink részére.</w:t>
      </w:r>
    </w:p>
    <w:p w14:paraId="6E9A7F2B" w14:textId="6D2A70E7" w:rsidR="00503E1B" w:rsidRPr="00503E1B" w:rsidRDefault="00503E1B" w:rsidP="0050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</w:pPr>
      <w:r w:rsidRPr="00503E1B">
        <w:rPr>
          <w:rFonts w:ascii="Times New Roman" w:eastAsia="Times New Roman" w:hAnsi="Times New Roman" w:cs="Times New Roman"/>
          <w:b/>
          <w:bCs/>
          <w:color w:val="4F2F04"/>
          <w:kern w:val="0"/>
          <w:sz w:val="24"/>
          <w:szCs w:val="24"/>
          <w:lang w:eastAsia="hu-HU"/>
          <w14:ligatures w14:val="none"/>
        </w:rPr>
        <w:t>Dohányzás</w:t>
      </w:r>
      <w:r w:rsidRPr="00503E1B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br/>
        <w:t xml:space="preserve">A </w:t>
      </w:r>
      <w:r w:rsidR="006B7208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t>panzi</w:t>
      </w:r>
      <w:r w:rsidRPr="00503E1B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t>ó épületben, szobáiban tilos a dohányzás!</w:t>
      </w:r>
      <w:r w:rsidRPr="00503E1B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br/>
        <w:t>Dohányozni kizárólag az arra kijelölt helyeken lehetséges. Tilos helyen történő dohányzás, károkozás anyagi felelősséggel jár.</w:t>
      </w:r>
    </w:p>
    <w:p w14:paraId="592FC306" w14:textId="61FAEC28" w:rsidR="00503E1B" w:rsidRPr="00503E1B" w:rsidRDefault="00503E1B" w:rsidP="0050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</w:pPr>
      <w:r w:rsidRPr="00503E1B">
        <w:rPr>
          <w:rFonts w:ascii="Times New Roman" w:eastAsia="Times New Roman" w:hAnsi="Times New Roman" w:cs="Times New Roman"/>
          <w:b/>
          <w:bCs/>
          <w:color w:val="4F2F04"/>
          <w:kern w:val="0"/>
          <w:sz w:val="24"/>
          <w:szCs w:val="24"/>
          <w:lang w:eastAsia="hu-HU"/>
          <w14:ligatures w14:val="none"/>
        </w:rPr>
        <w:t>Elsősegély</w:t>
      </w:r>
      <w:r w:rsidRPr="00503E1B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br/>
      </w:r>
      <w:r w:rsidR="006B7208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t>Panzi</w:t>
      </w:r>
      <w:r w:rsidRPr="00503E1B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t>ónk recepcióján elsősegély készlet található, amely segítséget nyújt a sérülések gyors ellátása érdekében. Amennyiben a probléma tartósan fennáll és a fájdalom nem szűnik, úgy kérje recepciónk segítségét.</w:t>
      </w:r>
    </w:p>
    <w:p w14:paraId="1859A003" w14:textId="77777777" w:rsidR="00503E1B" w:rsidRPr="00503E1B" w:rsidRDefault="00503E1B" w:rsidP="0050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</w:pPr>
      <w:r w:rsidRPr="00503E1B">
        <w:rPr>
          <w:rFonts w:ascii="Times New Roman" w:eastAsia="Times New Roman" w:hAnsi="Times New Roman" w:cs="Times New Roman"/>
          <w:b/>
          <w:bCs/>
          <w:color w:val="4F2F04"/>
          <w:kern w:val="0"/>
          <w:sz w:val="24"/>
          <w:szCs w:val="24"/>
          <w:lang w:eastAsia="hu-HU"/>
          <w14:ligatures w14:val="none"/>
        </w:rPr>
        <w:t>Segélyhívó</w:t>
      </w:r>
      <w:r w:rsidRPr="00503E1B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br/>
        <w:t>112 (Mentő, tűzoltó, rendőrség)</w:t>
      </w:r>
    </w:p>
    <w:p w14:paraId="415C5CF8" w14:textId="77777777" w:rsidR="00503E1B" w:rsidRPr="00503E1B" w:rsidRDefault="00503E1B" w:rsidP="0050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</w:pPr>
      <w:r w:rsidRPr="00503E1B">
        <w:rPr>
          <w:rFonts w:ascii="Times New Roman" w:eastAsia="Times New Roman" w:hAnsi="Times New Roman" w:cs="Times New Roman"/>
          <w:b/>
          <w:bCs/>
          <w:color w:val="4F2F04"/>
          <w:kern w:val="0"/>
          <w:sz w:val="24"/>
          <w:szCs w:val="24"/>
          <w:lang w:eastAsia="hu-HU"/>
          <w14:ligatures w14:val="none"/>
        </w:rPr>
        <w:t>Elektromos áram</w:t>
      </w:r>
      <w:r w:rsidRPr="00503E1B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br/>
        <w:t>Szállónk elektromos hálózata 220 V/50Hz működik.</w:t>
      </w:r>
    </w:p>
    <w:p w14:paraId="0ECDAF08" w14:textId="77777777" w:rsidR="00503E1B" w:rsidRPr="00503E1B" w:rsidRDefault="00503E1B" w:rsidP="0050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</w:pPr>
      <w:r w:rsidRPr="00503E1B">
        <w:rPr>
          <w:rFonts w:ascii="Times New Roman" w:eastAsia="Times New Roman" w:hAnsi="Times New Roman" w:cs="Times New Roman"/>
          <w:b/>
          <w:bCs/>
          <w:color w:val="4F2F04"/>
          <w:kern w:val="0"/>
          <w:sz w:val="24"/>
          <w:szCs w:val="24"/>
          <w:lang w:eastAsia="hu-HU"/>
          <w14:ligatures w14:val="none"/>
        </w:rPr>
        <w:t>Látnivalók, programok</w:t>
      </w:r>
      <w:r w:rsidRPr="00503E1B"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  <w:br/>
        <w:t>Információt a recepción kaphatnak.</w:t>
      </w:r>
    </w:p>
    <w:p w14:paraId="03C09110" w14:textId="57A5C805" w:rsidR="00503E1B" w:rsidRPr="00503E1B" w:rsidRDefault="00503E1B" w:rsidP="0050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2F04"/>
          <w:kern w:val="0"/>
          <w:sz w:val="24"/>
          <w:szCs w:val="24"/>
          <w:lang w:eastAsia="hu-HU"/>
          <w14:ligatures w14:val="none"/>
        </w:rPr>
      </w:pPr>
      <w:r w:rsidRPr="00503E1B">
        <w:rPr>
          <w:rFonts w:ascii="Times New Roman" w:eastAsia="Times New Roman" w:hAnsi="Times New Roman" w:cs="Times New Roman"/>
          <w:b/>
          <w:bCs/>
          <w:color w:val="4F2F04"/>
          <w:kern w:val="0"/>
          <w:sz w:val="24"/>
          <w:szCs w:val="24"/>
          <w:lang w:eastAsia="hu-HU"/>
          <w14:ligatures w14:val="none"/>
        </w:rPr>
        <w:t xml:space="preserve">Jó pihenést és kellemes időtöltést kíván a </w:t>
      </w:r>
      <w:r w:rsidR="006B7208">
        <w:rPr>
          <w:rFonts w:ascii="Times New Roman" w:eastAsia="Times New Roman" w:hAnsi="Times New Roman" w:cs="Times New Roman"/>
          <w:b/>
          <w:bCs/>
          <w:color w:val="4F2F04"/>
          <w:kern w:val="0"/>
          <w:sz w:val="24"/>
          <w:szCs w:val="24"/>
          <w:lang w:eastAsia="hu-HU"/>
          <w14:ligatures w14:val="none"/>
        </w:rPr>
        <w:t>Körösvölgy panzió</w:t>
      </w:r>
      <w:r w:rsidRPr="00503E1B">
        <w:rPr>
          <w:rFonts w:ascii="Times New Roman" w:eastAsia="Times New Roman" w:hAnsi="Times New Roman" w:cs="Times New Roman"/>
          <w:b/>
          <w:bCs/>
          <w:color w:val="4F2F04"/>
          <w:kern w:val="0"/>
          <w:sz w:val="24"/>
          <w:szCs w:val="24"/>
          <w:lang w:eastAsia="hu-HU"/>
          <w14:ligatures w14:val="none"/>
        </w:rPr>
        <w:t xml:space="preserve"> személyzete</w:t>
      </w:r>
    </w:p>
    <w:p w14:paraId="720A3992" w14:textId="77777777" w:rsidR="00503E1B" w:rsidRPr="00503E1B" w:rsidRDefault="00503E1B" w:rsidP="00503E1B">
      <w:pPr>
        <w:jc w:val="both"/>
        <w:rPr>
          <w:rFonts w:cstheme="minorHAnsi"/>
          <w:sz w:val="24"/>
          <w:szCs w:val="24"/>
        </w:rPr>
      </w:pPr>
    </w:p>
    <w:sectPr w:rsidR="00503E1B" w:rsidRPr="00503E1B" w:rsidSect="00D02FE9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E1B"/>
    <w:rsid w:val="003C7C7B"/>
    <w:rsid w:val="00503E1B"/>
    <w:rsid w:val="0064106F"/>
    <w:rsid w:val="00695048"/>
    <w:rsid w:val="006B7208"/>
    <w:rsid w:val="00D02FE9"/>
    <w:rsid w:val="00DE52AF"/>
    <w:rsid w:val="00F313DB"/>
    <w:rsid w:val="00F7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817E5"/>
  <w15:chartTrackingRefBased/>
  <w15:docId w15:val="{B4118B38-2D9B-4F3F-92A0-0D126F9F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03E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03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03E1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03E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03E1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03E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03E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03E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03E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03E1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03E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03E1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03E1B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03E1B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03E1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03E1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03E1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03E1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03E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03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03E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03E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03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03E1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03E1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03E1B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03E1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03E1B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03E1B"/>
    <w:rPr>
      <w:b/>
      <w:bCs/>
      <w:smallCaps/>
      <w:color w:val="2E74B5" w:themeColor="accent1" w:themeShade="BF"/>
      <w:spacing w:val="5"/>
    </w:rPr>
  </w:style>
  <w:style w:type="paragraph" w:styleId="NormlWeb">
    <w:name w:val="Normal (Web)"/>
    <w:basedOn w:val="Norml"/>
    <w:uiPriority w:val="99"/>
    <w:semiHidden/>
    <w:unhideWhenUsed/>
    <w:rsid w:val="0050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paradislife.com/informaciok-vendegeinknek/panaszkezelesi-szabalyzat/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920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O365 felhasználó</cp:lastModifiedBy>
  <cp:revision>2</cp:revision>
  <dcterms:created xsi:type="dcterms:W3CDTF">2025-05-04T19:01:00Z</dcterms:created>
  <dcterms:modified xsi:type="dcterms:W3CDTF">2025-05-04T19:39:00Z</dcterms:modified>
</cp:coreProperties>
</file>